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90" w:rsidRPr="00A25290" w:rsidRDefault="00A25290" w:rsidP="00A252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A25290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План мероприятий</w:t>
      </w: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  <w:r w:rsidRPr="00A25290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 xml:space="preserve">по пропаганде здорового питания </w:t>
      </w:r>
      <w:proofErr w:type="gramStart"/>
      <w:r w:rsidRPr="00A25290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обучающихся</w:t>
      </w:r>
      <w:proofErr w:type="gramEnd"/>
      <w:r w:rsidRPr="00A25290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 xml:space="preserve"> МБОУ «Школа № 13»</w:t>
      </w: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  <w:r w:rsidRPr="00A25290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 xml:space="preserve"> г. о. Самара на 2024 – 2025 учебный год</w:t>
      </w: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29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Цели:</w:t>
      </w: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Совершенствование системы питания. </w:t>
      </w: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Формирование у </w:t>
      </w:r>
      <w:proofErr w:type="gramStart"/>
      <w:r w:rsidRPr="00A25290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25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ценностного отношения к основам культуры питания. </w:t>
      </w: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29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Расширение знаний детей о правилах питания, направленных на сохранение и укрепление здоровья, формирование готовности соблюдать эти правила. </w:t>
      </w: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Формирование навыков правильного питания как составной части здорового образа жизни. </w:t>
      </w: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Предупреждение заболеваний и сохранение здоровья школьников. </w:t>
      </w: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Просвещение педагогов и родителей в вопросах организации правильного питания. </w:t>
      </w: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29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Прогнозируемый результат: </w:t>
      </w: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Улучшение состояния здоровья школьников по показателям заболеваний, зависящим от качества питания. </w:t>
      </w: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Постоянный 100% охват горячим питанием </w:t>
      </w:r>
      <w:proofErr w:type="gramStart"/>
      <w:r w:rsidRPr="00A25290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25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A25290" w:rsidRPr="00A25290" w:rsidRDefault="00A25290" w:rsidP="00A2529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2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Обеспечение благоприятных условий для организации режима дня детей и подростков. </w:t>
      </w:r>
    </w:p>
    <w:p w:rsidR="00A25290" w:rsidRPr="00A25290" w:rsidRDefault="00A25290" w:rsidP="00A25290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25290">
        <w:rPr>
          <w:rFonts w:ascii="Times New Roman" w:eastAsia="Calibri" w:hAnsi="Times New Roman" w:cs="Times New Roman"/>
          <w:sz w:val="28"/>
          <w:szCs w:val="28"/>
        </w:rPr>
        <w:t>4. Повышение уровня знаний родителей и обучающихся школы по вопросам здорового питания, здорового образа жизни.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№ п\</w:t>
            </w:r>
            <w:proofErr w:type="gramStart"/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8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25290" w:rsidRPr="00A25290" w:rsidTr="0010316C">
        <w:tc>
          <w:tcPr>
            <w:tcW w:w="9345" w:type="dxa"/>
            <w:gridSpan w:val="4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29"/>
            </w:tblGrid>
            <w:tr w:rsidR="00A25290" w:rsidRPr="00A25290" w:rsidTr="0010316C">
              <w:trPr>
                <w:trHeight w:val="107"/>
              </w:trPr>
              <w:tc>
                <w:tcPr>
                  <w:tcW w:w="0" w:type="auto"/>
                </w:tcPr>
                <w:p w:rsidR="00A25290" w:rsidRPr="00A25290" w:rsidRDefault="00A25290" w:rsidP="00A252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25290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1. Организационно-аналитическая деятельность, информационное обеспечение</w:t>
                  </w:r>
                </w:p>
              </w:tc>
            </w:tr>
          </w:tbl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2"/>
            </w:tblGrid>
            <w:tr w:rsidR="00A25290" w:rsidRPr="00A25290" w:rsidTr="0010316C">
              <w:trPr>
                <w:trHeight w:val="466"/>
              </w:trPr>
              <w:tc>
                <w:tcPr>
                  <w:tcW w:w="0" w:type="auto"/>
                </w:tcPr>
                <w:p w:rsidR="00A25290" w:rsidRPr="00A25290" w:rsidRDefault="00A25290" w:rsidP="00A252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2529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Изучение нормативных документов по </w:t>
                  </w:r>
                  <w:r w:rsidRPr="00A2529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гигиеническим требованиям к организации питания детей и подростков. </w:t>
                  </w:r>
                </w:p>
              </w:tc>
            </w:tr>
          </w:tbl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  <w:proofErr w:type="gramStart"/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proofErr w:type="gramEnd"/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2"/>
            </w:tblGrid>
            <w:tr w:rsidR="00A25290" w:rsidRPr="00A25290" w:rsidTr="0010316C">
              <w:trPr>
                <w:trHeight w:val="743"/>
              </w:trPr>
              <w:tc>
                <w:tcPr>
                  <w:tcW w:w="0" w:type="auto"/>
                </w:tcPr>
                <w:p w:rsidR="00A25290" w:rsidRPr="00A25290" w:rsidRDefault="00A25290" w:rsidP="00A252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2529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Организационное совещание – организация питания в 1 и 2 полугодии; оформление бесплатного питания; график дежурств и обязанности дежурного учителя и учащихся в столовой </w:t>
                  </w:r>
                </w:p>
              </w:tc>
            </w:tr>
          </w:tbl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1я неделя сентября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1"/>
            </w:tblGrid>
            <w:tr w:rsidR="00A25290" w:rsidRPr="00A25290" w:rsidTr="0010316C">
              <w:trPr>
                <w:trHeight w:val="467"/>
              </w:trPr>
              <w:tc>
                <w:tcPr>
                  <w:tcW w:w="0" w:type="auto"/>
                </w:tcPr>
                <w:p w:rsidR="00A25290" w:rsidRPr="00A25290" w:rsidRDefault="00A25290" w:rsidP="00A252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A25290" w:rsidRPr="00A25290" w:rsidRDefault="00A25290" w:rsidP="00A252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A25290" w:rsidRPr="00A25290" w:rsidRDefault="00A25290" w:rsidP="00A252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2529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директор, классные руководители</w:t>
                  </w:r>
                </w:p>
              </w:tc>
            </w:tr>
          </w:tbl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Издание приказов по вопросам организации питания в МБОУ «Школа № 13» г. о. Самара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январь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Проведение работы по обеспечению льготным и бесплатным питанием учащихся 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25290" w:rsidRPr="00A25290" w:rsidTr="0010316C">
        <w:tc>
          <w:tcPr>
            <w:tcW w:w="9345" w:type="dxa"/>
            <w:gridSpan w:val="4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 Организация и проведение диагностических мероприятий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Опрос родителей по совершенствованию организации школьного питания. 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Исследование уровня знаний обучающихся о здоровом питании. 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  <w:proofErr w:type="gramEnd"/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Мониторинг состояния здоровья </w:t>
            </w:r>
            <w:proofErr w:type="gramStart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Анкетирование обучающихся и родителей по культуре питания. 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290" w:rsidRPr="00A25290" w:rsidTr="0010316C">
        <w:tc>
          <w:tcPr>
            <w:tcW w:w="9345" w:type="dxa"/>
            <w:gridSpan w:val="4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A2529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Организация и проведение мероприятий по здоровому питанию с </w:t>
            </w:r>
            <w:proofErr w:type="gramStart"/>
            <w:r w:rsidRPr="00A2529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1.Проведение классных часов по темам: </w:t>
            </w: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Режим дня и его значение; </w:t>
            </w: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Культура приема пищи; </w:t>
            </w: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Хлеб – всему голова; </w:t>
            </w: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Острые кишечные </w:t>
            </w: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заболевания и их профилактика; </w:t>
            </w: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Пирамида здорового питания </w:t>
            </w: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Здоровое школьное питание </w:t>
            </w: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«Витамины в осенне-зимний период »</w:t>
            </w: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Здоровая еда для здоровых людей 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Правильное питание – залог долголетия </w:t>
            </w: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Единый классный час «Правильное питание – это здоровье и красота. Соблюдай режим питания!»</w:t>
            </w: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чистых рук «</w:t>
            </w:r>
            <w:proofErr w:type="spellStart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Мойдодыр</w:t>
            </w:r>
            <w:proofErr w:type="spellEnd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Выставка книг по здоровому питанию 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 библиотекарь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Цикл бесед «Азбука здорового питания» 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25290" w:rsidRPr="00A25290" w:rsidRDefault="00A25290" w:rsidP="00A25290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здорового питания через уроки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ОБЖ (8-11),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 (5-7),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биологии (6-11),</w:t>
            </w: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25290" w:rsidRPr="00A25290" w:rsidRDefault="00A25290" w:rsidP="00A25290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«Небезопасная еда»,</w:t>
            </w:r>
          </w:p>
          <w:p w:rsidR="00A25290" w:rsidRPr="00A25290" w:rsidRDefault="00A25290" w:rsidP="00A25290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«Здоровая еда – полезна всегда»</w:t>
            </w: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ЛДПД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Размещение информации на школьном сайте</w:t>
            </w: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290" w:rsidRPr="00A25290" w:rsidTr="0010316C">
        <w:tc>
          <w:tcPr>
            <w:tcW w:w="9345" w:type="dxa"/>
            <w:gridSpan w:val="4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4. Работа с родителями.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Информирование родителей по вопросам здорового питания с использованием буклетов, памяток 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Он-</w:t>
            </w:r>
            <w:proofErr w:type="spellStart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лайн</w:t>
            </w:r>
            <w:proofErr w:type="spellEnd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лекторий для родителей «Правильное </w:t>
            </w: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питание - залог здоровья». 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Администрация, </w:t>
            </w: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25290" w:rsidRPr="00A25290" w:rsidTr="0010316C">
        <w:tc>
          <w:tcPr>
            <w:tcW w:w="9345" w:type="dxa"/>
            <w:gridSpan w:val="4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5.Контрольная деятельность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Контроль за санитарно-гигиеническим состоянием пищеблока. 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качеством </w:t>
            </w:r>
            <w:proofErr w:type="spellStart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поступаемых</w:t>
            </w:r>
            <w:proofErr w:type="spellEnd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блюд, сроками реализации, качеством приготовления блюд </w:t>
            </w:r>
          </w:p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повар</w:t>
            </w: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технологией приготовления блюд </w:t>
            </w: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Бракеражная</w:t>
            </w:r>
            <w:proofErr w:type="spellEnd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комиссия, администрация школы</w:t>
            </w: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деятельностью классных руководителей по вопросам формирования навыков здорового питания у учащихся </w:t>
            </w: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5290" w:rsidRPr="00A25290" w:rsidTr="0010316C">
        <w:tc>
          <w:tcPr>
            <w:tcW w:w="704" w:type="dxa"/>
          </w:tcPr>
          <w:p w:rsidR="00A25290" w:rsidRPr="00A25290" w:rsidRDefault="00A25290" w:rsidP="00A25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охватом учащихся горячим питанием </w:t>
            </w:r>
          </w:p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5290" w:rsidRPr="00A25290" w:rsidRDefault="00A25290" w:rsidP="00A25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52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Администрация, классные руководители</w:t>
            </w:r>
          </w:p>
        </w:tc>
      </w:tr>
    </w:tbl>
    <w:p w:rsidR="00A25290" w:rsidRPr="00A25290" w:rsidRDefault="00A25290" w:rsidP="00A25290">
      <w:pPr>
        <w:spacing w:after="160" w:line="259" w:lineRule="auto"/>
        <w:rPr>
          <w:rFonts w:ascii="Calibri" w:eastAsia="Calibri" w:hAnsi="Calibri" w:cs="Times New Roman"/>
        </w:rPr>
      </w:pPr>
    </w:p>
    <w:p w:rsidR="00A25290" w:rsidRPr="00A25290" w:rsidRDefault="00A25290" w:rsidP="00A25290">
      <w:pPr>
        <w:spacing w:after="160" w:line="259" w:lineRule="auto"/>
        <w:rPr>
          <w:rFonts w:ascii="Calibri" w:eastAsia="Calibri" w:hAnsi="Calibri" w:cs="Times New Roman"/>
        </w:rPr>
      </w:pPr>
    </w:p>
    <w:p w:rsidR="00A25290" w:rsidRPr="00A25290" w:rsidRDefault="00A25290" w:rsidP="00A25290">
      <w:pPr>
        <w:spacing w:after="160" w:line="259" w:lineRule="auto"/>
        <w:rPr>
          <w:rFonts w:ascii="Calibri" w:eastAsia="Calibri" w:hAnsi="Calibri" w:cs="Times New Roman"/>
        </w:rPr>
      </w:pPr>
    </w:p>
    <w:p w:rsidR="00A25290" w:rsidRPr="00A25290" w:rsidRDefault="00A25290" w:rsidP="00A25290">
      <w:pPr>
        <w:spacing w:after="160" w:line="259" w:lineRule="auto"/>
        <w:rPr>
          <w:rFonts w:ascii="Calibri" w:eastAsia="Calibri" w:hAnsi="Calibri" w:cs="Times New Roman"/>
        </w:rPr>
      </w:pPr>
    </w:p>
    <w:p w:rsidR="00A25290" w:rsidRPr="00A25290" w:rsidRDefault="00A25290" w:rsidP="00A25290">
      <w:pPr>
        <w:spacing w:after="160" w:line="259" w:lineRule="auto"/>
        <w:rPr>
          <w:rFonts w:ascii="Calibri" w:eastAsia="Calibri" w:hAnsi="Calibri" w:cs="Times New Roman"/>
        </w:rPr>
      </w:pPr>
    </w:p>
    <w:p w:rsidR="00F72C34" w:rsidRDefault="00A25290">
      <w:bookmarkStart w:id="0" w:name="_GoBack"/>
      <w:bookmarkEnd w:id="0"/>
    </w:p>
    <w:sectPr w:rsidR="00F72C34" w:rsidSect="00F776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90"/>
    <w:rsid w:val="005B1F2E"/>
    <w:rsid w:val="007026CB"/>
    <w:rsid w:val="00A2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2025-06-18T06:41:00Z</dcterms:created>
  <dcterms:modified xsi:type="dcterms:W3CDTF">2025-06-18T06:41:00Z</dcterms:modified>
</cp:coreProperties>
</file>