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2D" w:rsidRPr="00663389" w:rsidRDefault="0050102D" w:rsidP="005010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389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663389" w:rsidRPr="00663389" w:rsidRDefault="00663389" w:rsidP="00663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6338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663389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Горьковские чтения  </w:t>
      </w:r>
    </w:p>
    <w:p w:rsidR="00663389" w:rsidRPr="00663389" w:rsidRDefault="00663389" w:rsidP="00663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389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учащихся 1-11-х классов </w:t>
      </w:r>
    </w:p>
    <w:p w:rsidR="00663389" w:rsidRPr="00663389" w:rsidRDefault="00663389" w:rsidP="0066338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vertAlign w:val="subscript"/>
        </w:rPr>
      </w:pPr>
    </w:p>
    <w:p w:rsidR="0050102D" w:rsidRPr="00663389" w:rsidRDefault="0050102D" w:rsidP="00663389">
      <w:pPr>
        <w:pStyle w:val="a3"/>
        <w:numPr>
          <w:ilvl w:val="1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E14E1" w:rsidRPr="00663389" w:rsidRDefault="007E14E1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35340" w:rsidRPr="00663389" w:rsidRDefault="007E14E1" w:rsidP="006633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1.1.</w:t>
      </w:r>
      <w:r w:rsidR="00A81B8A" w:rsidRPr="006633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102D" w:rsidRPr="006633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102D" w:rsidRPr="00663389">
        <w:rPr>
          <w:rFonts w:ascii="Times New Roman" w:hAnsi="Times New Roman"/>
          <w:bCs/>
          <w:sz w:val="24"/>
          <w:szCs w:val="24"/>
        </w:rPr>
        <w:t>Настоящее Положение определяет порядок организации и прове</w:t>
      </w:r>
      <w:r w:rsidR="00035340" w:rsidRPr="00663389">
        <w:rPr>
          <w:rFonts w:ascii="Times New Roman" w:hAnsi="Times New Roman"/>
          <w:bCs/>
          <w:sz w:val="24"/>
          <w:szCs w:val="24"/>
        </w:rPr>
        <w:t xml:space="preserve">дения </w:t>
      </w:r>
      <w:r w:rsidR="00035340" w:rsidRPr="00663389">
        <w:rPr>
          <w:rFonts w:ascii="Times New Roman" w:hAnsi="Times New Roman"/>
          <w:sz w:val="24"/>
          <w:szCs w:val="24"/>
          <w:lang w:val="en-US"/>
        </w:rPr>
        <w:t>IV</w:t>
      </w:r>
      <w:r w:rsidR="00035340" w:rsidRPr="00663389">
        <w:rPr>
          <w:rFonts w:ascii="Times New Roman" w:hAnsi="Times New Roman"/>
          <w:sz w:val="24"/>
          <w:szCs w:val="24"/>
        </w:rPr>
        <w:t xml:space="preserve"> Горьковских чтений (далее - Чтения)</w:t>
      </w:r>
      <w:r w:rsidR="0050102D" w:rsidRPr="00663389">
        <w:rPr>
          <w:rFonts w:ascii="Times New Roman" w:hAnsi="Times New Roman"/>
          <w:bCs/>
          <w:sz w:val="24"/>
          <w:szCs w:val="24"/>
        </w:rPr>
        <w:t>,</w:t>
      </w:r>
      <w:r w:rsidR="00663389">
        <w:rPr>
          <w:rFonts w:ascii="Times New Roman" w:hAnsi="Times New Roman"/>
          <w:bCs/>
          <w:sz w:val="24"/>
          <w:szCs w:val="24"/>
        </w:rPr>
        <w:t xml:space="preserve"> их</w:t>
      </w:r>
      <w:r w:rsidR="0050102D" w:rsidRPr="00663389">
        <w:rPr>
          <w:rFonts w:ascii="Times New Roman" w:hAnsi="Times New Roman"/>
          <w:bCs/>
          <w:sz w:val="24"/>
          <w:szCs w:val="24"/>
        </w:rPr>
        <w:t xml:space="preserve"> организационное</w:t>
      </w:r>
      <w:r w:rsidR="00663389">
        <w:rPr>
          <w:rFonts w:ascii="Times New Roman" w:hAnsi="Times New Roman"/>
          <w:bCs/>
          <w:sz w:val="24"/>
          <w:szCs w:val="24"/>
        </w:rPr>
        <w:t xml:space="preserve"> и</w:t>
      </w:r>
      <w:r w:rsidR="0050102D" w:rsidRPr="00663389">
        <w:rPr>
          <w:rFonts w:ascii="Times New Roman" w:hAnsi="Times New Roman"/>
          <w:bCs/>
          <w:sz w:val="24"/>
          <w:szCs w:val="24"/>
        </w:rPr>
        <w:t xml:space="preserve"> методическое обеспечение, порядок участия в </w:t>
      </w:r>
      <w:r w:rsidR="00035340" w:rsidRPr="00663389">
        <w:rPr>
          <w:rFonts w:ascii="Times New Roman" w:hAnsi="Times New Roman"/>
          <w:bCs/>
          <w:sz w:val="24"/>
          <w:szCs w:val="24"/>
        </w:rPr>
        <w:t>чтениях</w:t>
      </w:r>
      <w:r w:rsidR="0050102D" w:rsidRPr="00663389">
        <w:rPr>
          <w:rFonts w:ascii="Times New Roman" w:hAnsi="Times New Roman"/>
          <w:bCs/>
          <w:sz w:val="24"/>
          <w:szCs w:val="24"/>
        </w:rPr>
        <w:t xml:space="preserve">, требования к работам </w:t>
      </w:r>
      <w:r w:rsidR="00035340" w:rsidRPr="00663389">
        <w:rPr>
          <w:rFonts w:ascii="Times New Roman" w:hAnsi="Times New Roman"/>
          <w:bCs/>
          <w:sz w:val="24"/>
          <w:szCs w:val="24"/>
        </w:rPr>
        <w:t>участников, определение</w:t>
      </w:r>
      <w:r w:rsidR="0050102D" w:rsidRPr="00663389">
        <w:rPr>
          <w:rFonts w:ascii="Times New Roman" w:hAnsi="Times New Roman"/>
          <w:bCs/>
          <w:sz w:val="24"/>
          <w:szCs w:val="24"/>
        </w:rPr>
        <w:t xml:space="preserve"> победителей и призеров</w:t>
      </w:r>
      <w:r w:rsidR="00663389">
        <w:rPr>
          <w:rFonts w:ascii="Times New Roman" w:hAnsi="Times New Roman"/>
          <w:bCs/>
          <w:sz w:val="24"/>
          <w:szCs w:val="24"/>
        </w:rPr>
        <w:t>.</w:t>
      </w:r>
      <w:r w:rsidR="00035340" w:rsidRPr="00663389">
        <w:rPr>
          <w:rFonts w:ascii="Times New Roman" w:hAnsi="Times New Roman"/>
          <w:bCs/>
          <w:sz w:val="24"/>
          <w:szCs w:val="24"/>
        </w:rPr>
        <w:t xml:space="preserve"> </w:t>
      </w:r>
    </w:p>
    <w:p w:rsidR="0050102D" w:rsidRPr="00663389" w:rsidRDefault="0050102D" w:rsidP="00663389">
      <w:pPr>
        <w:pStyle w:val="a3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50102D" w:rsidRPr="00663389" w:rsidRDefault="0006015B" w:rsidP="00663389">
      <w:pPr>
        <w:pStyle w:val="a3"/>
        <w:numPr>
          <w:ilvl w:val="1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2140" w:rsidRPr="006633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102D" w:rsidRPr="00663389">
        <w:rPr>
          <w:rFonts w:ascii="Times New Roman" w:hAnsi="Times New Roman"/>
          <w:b/>
          <w:bCs/>
          <w:sz w:val="24"/>
          <w:szCs w:val="24"/>
        </w:rPr>
        <w:t>Организаторы мероприятия</w:t>
      </w:r>
    </w:p>
    <w:p w:rsidR="007E14E1" w:rsidRPr="00663389" w:rsidRDefault="00A16FE8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14E1" w:rsidRPr="00663389" w:rsidRDefault="00A16FE8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14E1" w:rsidRPr="00663389">
        <w:rPr>
          <w:rFonts w:ascii="Times New Roman" w:hAnsi="Times New Roman"/>
          <w:b/>
          <w:color w:val="000000"/>
          <w:sz w:val="24"/>
          <w:szCs w:val="24"/>
        </w:rPr>
        <w:t>Учредитель</w:t>
      </w:r>
      <w:r w:rsidR="00663389">
        <w:rPr>
          <w:rFonts w:ascii="Times New Roman" w:hAnsi="Times New Roman"/>
          <w:b/>
          <w:color w:val="000000"/>
          <w:sz w:val="24"/>
          <w:szCs w:val="24"/>
        </w:rPr>
        <w:t xml:space="preserve"> Чтений</w:t>
      </w:r>
      <w:r w:rsidR="007E14E1" w:rsidRPr="0066338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E14E1" w:rsidRPr="00663389" w:rsidRDefault="00A16FE8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6FE8" w:rsidRPr="00663389" w:rsidRDefault="00A16FE8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Департамент образования Администрации городского округа Самара</w:t>
      </w:r>
      <w:r w:rsidR="007E14E1" w:rsidRPr="00663389">
        <w:rPr>
          <w:rFonts w:ascii="Times New Roman" w:hAnsi="Times New Roman"/>
          <w:color w:val="000000"/>
          <w:sz w:val="24"/>
          <w:szCs w:val="24"/>
        </w:rPr>
        <w:t xml:space="preserve"> (далее – Департамент образования)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E14E1" w:rsidRPr="00663389" w:rsidRDefault="007E14E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3389" w:rsidRPr="00663389" w:rsidRDefault="00A16FE8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>Организатор</w:t>
      </w:r>
      <w:r w:rsidR="00663389">
        <w:rPr>
          <w:rFonts w:ascii="Times New Roman" w:hAnsi="Times New Roman"/>
          <w:b/>
          <w:color w:val="000000"/>
          <w:sz w:val="24"/>
          <w:szCs w:val="24"/>
        </w:rPr>
        <w:t xml:space="preserve"> Чтений</w:t>
      </w:r>
      <w:r w:rsidR="00663389" w:rsidRPr="0066338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E14E1" w:rsidRPr="00663389" w:rsidRDefault="007E14E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E14E1" w:rsidRPr="00663389" w:rsidRDefault="007E14E1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C1F39" w:rsidRPr="00663389" w:rsidRDefault="00DC1F39" w:rsidP="00663389">
      <w:pPr>
        <w:pStyle w:val="a9"/>
        <w:ind w:firstLine="709"/>
        <w:rPr>
          <w:sz w:val="24"/>
        </w:rPr>
      </w:pPr>
      <w:r w:rsidRPr="00663389">
        <w:rPr>
          <w:sz w:val="24"/>
        </w:rPr>
        <w:t xml:space="preserve">Муниципальное бюджетное общеобразовательное учреждение «Школа № 13 имени Героя Советского Союза </w:t>
      </w:r>
      <w:proofErr w:type="spellStart"/>
      <w:r w:rsidRPr="00663389">
        <w:rPr>
          <w:sz w:val="24"/>
        </w:rPr>
        <w:t>Санчирова</w:t>
      </w:r>
      <w:proofErr w:type="spellEnd"/>
      <w:r w:rsidRPr="00663389">
        <w:rPr>
          <w:sz w:val="24"/>
        </w:rPr>
        <w:t xml:space="preserve"> Ф.В.» городского округа Самара</w:t>
      </w:r>
      <w:r w:rsidR="00663389">
        <w:rPr>
          <w:sz w:val="24"/>
        </w:rPr>
        <w:t xml:space="preserve"> (далее – МБОУ Школа № 13).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663389" w:rsidRPr="00663389" w:rsidRDefault="00663389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>Партнеры</w:t>
      </w:r>
      <w:r w:rsidR="00A16FE8"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Чтений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16FE8" w:rsidRPr="00663389" w:rsidRDefault="00A16FE8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Департамент культуры, туризма и молодежной политики Администрации городского округа  Самара; </w:t>
      </w:r>
    </w:p>
    <w:p w:rsidR="00A16FE8" w:rsidRPr="00663389" w:rsidRDefault="00A16FE8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Литературный музей им. М. Горького.</w:t>
      </w:r>
    </w:p>
    <w:p w:rsidR="0050102D" w:rsidRPr="00663389" w:rsidRDefault="0050102D" w:rsidP="00663389">
      <w:pPr>
        <w:pStyle w:val="a3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50102D" w:rsidRPr="00663389" w:rsidRDefault="0050102D" w:rsidP="00663389">
      <w:pPr>
        <w:pStyle w:val="a3"/>
        <w:numPr>
          <w:ilvl w:val="1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Оргкомитет мероприятия</w:t>
      </w:r>
    </w:p>
    <w:p w:rsidR="0006015B" w:rsidRPr="00663389" w:rsidRDefault="0006015B" w:rsidP="0066338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63389" w:rsidRDefault="00663389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3389" w:rsidRPr="005A47E9" w:rsidRDefault="00663389" w:rsidP="00663389">
      <w:pPr>
        <w:pStyle w:val="a3"/>
        <w:spacing w:after="0" w:line="240" w:lineRule="auto"/>
        <w:ind w:left="567" w:firstLine="284"/>
        <w:jc w:val="both"/>
        <w:rPr>
          <w:rFonts w:ascii="Times New Roman" w:hAnsi="Times New Roman"/>
          <w:bCs/>
          <w:sz w:val="24"/>
          <w:szCs w:val="24"/>
        </w:rPr>
      </w:pPr>
      <w:r w:rsidRPr="005A47E9">
        <w:rPr>
          <w:rFonts w:ascii="Times New Roman" w:hAnsi="Times New Roman"/>
          <w:bCs/>
          <w:sz w:val="24"/>
          <w:szCs w:val="24"/>
        </w:rPr>
        <w:t xml:space="preserve">Общее руководство проведением </w:t>
      </w:r>
      <w:r>
        <w:rPr>
          <w:rFonts w:ascii="Times New Roman" w:hAnsi="Times New Roman"/>
          <w:bCs/>
          <w:sz w:val="24"/>
          <w:szCs w:val="24"/>
        </w:rPr>
        <w:t>Чтений</w:t>
      </w:r>
      <w:r w:rsidRPr="005A47E9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 их</w:t>
      </w:r>
      <w:r w:rsidRPr="005A47E9">
        <w:rPr>
          <w:rFonts w:ascii="Times New Roman" w:hAnsi="Times New Roman"/>
          <w:bCs/>
          <w:sz w:val="24"/>
          <w:szCs w:val="24"/>
        </w:rPr>
        <w:t xml:space="preserve"> организационное обеспечение осуществляет организационный комитет (далее - оргкомитет), состав которого формируется из представителей </w:t>
      </w:r>
      <w:r>
        <w:rPr>
          <w:rFonts w:ascii="Times New Roman" w:hAnsi="Times New Roman"/>
          <w:bCs/>
          <w:sz w:val="24"/>
          <w:szCs w:val="24"/>
        </w:rPr>
        <w:t>учредителей и партнеров (по согласованию)</w:t>
      </w:r>
      <w:r w:rsidRPr="005A47E9">
        <w:rPr>
          <w:rFonts w:ascii="Times New Roman" w:hAnsi="Times New Roman"/>
          <w:bCs/>
          <w:sz w:val="24"/>
          <w:szCs w:val="24"/>
        </w:rPr>
        <w:t xml:space="preserve">, а также администрации и </w:t>
      </w:r>
      <w:r>
        <w:rPr>
          <w:rFonts w:ascii="Times New Roman" w:hAnsi="Times New Roman"/>
          <w:bCs/>
          <w:sz w:val="24"/>
          <w:szCs w:val="24"/>
        </w:rPr>
        <w:t>учителей</w:t>
      </w:r>
      <w:r w:rsidRPr="005A47E9">
        <w:rPr>
          <w:rFonts w:ascii="Times New Roman" w:hAnsi="Times New Roman"/>
          <w:bCs/>
          <w:sz w:val="24"/>
          <w:szCs w:val="24"/>
        </w:rPr>
        <w:t xml:space="preserve"> МБОУ Школ</w:t>
      </w:r>
      <w:r>
        <w:rPr>
          <w:rFonts w:ascii="Times New Roman" w:hAnsi="Times New Roman"/>
          <w:bCs/>
          <w:sz w:val="24"/>
          <w:szCs w:val="24"/>
        </w:rPr>
        <w:t>ы</w:t>
      </w:r>
      <w:r w:rsidRPr="005A47E9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13</w:t>
      </w:r>
      <w:r w:rsidRPr="005A47E9">
        <w:rPr>
          <w:rFonts w:ascii="Times New Roman" w:hAnsi="Times New Roman"/>
          <w:bCs/>
          <w:sz w:val="24"/>
          <w:szCs w:val="24"/>
        </w:rPr>
        <w:t>.</w:t>
      </w:r>
    </w:p>
    <w:p w:rsidR="00663389" w:rsidRPr="005A47E9" w:rsidRDefault="00663389" w:rsidP="00663389">
      <w:pPr>
        <w:pStyle w:val="a3"/>
        <w:spacing w:after="0" w:line="240" w:lineRule="auto"/>
        <w:ind w:left="567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FA20EE" w:rsidRPr="00663389" w:rsidRDefault="00201B22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>Оргко</w:t>
      </w:r>
      <w:r w:rsidR="00FA20EE" w:rsidRPr="00663389">
        <w:rPr>
          <w:rFonts w:ascii="Times New Roman" w:hAnsi="Times New Roman"/>
          <w:b/>
          <w:color w:val="000000"/>
          <w:sz w:val="24"/>
          <w:szCs w:val="24"/>
        </w:rPr>
        <w:t xml:space="preserve">митет: </w:t>
      </w:r>
    </w:p>
    <w:p w:rsidR="00FD22AD" w:rsidRPr="00663389" w:rsidRDefault="00FA20EE" w:rsidP="0066338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определяет форму, порядок и сроки проведения Чтений;</w:t>
      </w:r>
    </w:p>
    <w:p w:rsidR="00FA20EE" w:rsidRPr="00663389" w:rsidRDefault="00FA20EE" w:rsidP="0066338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информирует образовательные учреждения о </w:t>
      </w:r>
      <w:r w:rsidR="009E528E" w:rsidRPr="00663389">
        <w:rPr>
          <w:rFonts w:ascii="Times New Roman" w:hAnsi="Times New Roman"/>
          <w:color w:val="000000"/>
          <w:sz w:val="24"/>
          <w:szCs w:val="24"/>
        </w:rPr>
        <w:t>сроках и порядке проведения Чтений;</w:t>
      </w:r>
    </w:p>
    <w:p w:rsidR="009E528E" w:rsidRPr="00663389" w:rsidRDefault="009E528E" w:rsidP="0066338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осуществляет прием заявок и работ для участия в Чтениях;</w:t>
      </w:r>
    </w:p>
    <w:p w:rsidR="009E528E" w:rsidRPr="00663389" w:rsidRDefault="009E528E" w:rsidP="0066338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организует и проводит чтения;</w:t>
      </w:r>
    </w:p>
    <w:p w:rsidR="009E528E" w:rsidRPr="00663389" w:rsidRDefault="009E528E" w:rsidP="0066338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организует работу жюри;</w:t>
      </w:r>
    </w:p>
    <w:p w:rsidR="009E528E" w:rsidRPr="00663389" w:rsidRDefault="009E528E" w:rsidP="0066338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определяет победителей и призеров Чтений и проводит их награждение.</w:t>
      </w:r>
    </w:p>
    <w:p w:rsidR="0050102D" w:rsidRDefault="0050102D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663389" w:rsidRDefault="00663389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663389" w:rsidRDefault="00663389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663389" w:rsidRDefault="00663389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663389" w:rsidRPr="00663389" w:rsidRDefault="00663389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50102D" w:rsidRPr="00663389" w:rsidRDefault="00D92140" w:rsidP="00663389">
      <w:pPr>
        <w:pStyle w:val="a3"/>
        <w:numPr>
          <w:ilvl w:val="1"/>
          <w:numId w:val="12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50102D" w:rsidRPr="00663389">
        <w:rPr>
          <w:rFonts w:ascii="Times New Roman" w:hAnsi="Times New Roman"/>
          <w:b/>
          <w:bCs/>
          <w:sz w:val="24"/>
          <w:szCs w:val="24"/>
        </w:rPr>
        <w:t>Цели и задачи мероприятия</w:t>
      </w:r>
    </w:p>
    <w:p w:rsidR="0006015B" w:rsidRPr="00663389" w:rsidRDefault="00A16FE8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389">
        <w:rPr>
          <w:rFonts w:ascii="Times New Roman" w:hAnsi="Times New Roman"/>
          <w:sz w:val="24"/>
          <w:szCs w:val="24"/>
        </w:rPr>
        <w:t xml:space="preserve">   </w:t>
      </w:r>
    </w:p>
    <w:p w:rsidR="00A16FE8" w:rsidRPr="00663389" w:rsidRDefault="00A16FE8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sz w:val="24"/>
          <w:szCs w:val="24"/>
        </w:rPr>
        <w:t>Цель Чтений -</w:t>
      </w:r>
      <w:r w:rsidRPr="00663389">
        <w:rPr>
          <w:rFonts w:ascii="Times New Roman" w:hAnsi="Times New Roman"/>
          <w:sz w:val="24"/>
          <w:szCs w:val="24"/>
        </w:rPr>
        <w:t xml:space="preserve"> выявить духовно-нравственный и патриотический взгляд современной молодежи на литературное творчество классика М. Горького, стимулирование научно-исследовательской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A16FE8" w:rsidRPr="00663389" w:rsidRDefault="00A16FE8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A16FE8" w:rsidRPr="00663389" w:rsidRDefault="00A16FE8" w:rsidP="0066338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содействие развитию творческого и интеллектуального потенциала школьников 1-11 классов;</w:t>
      </w:r>
    </w:p>
    <w:p w:rsidR="00A16FE8" w:rsidRPr="00663389" w:rsidRDefault="00A16FE8" w:rsidP="0066338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популяризация выразительного чтения и повышение престижа чтения книг;</w:t>
      </w:r>
    </w:p>
    <w:p w:rsidR="00A16FE8" w:rsidRPr="00663389" w:rsidRDefault="00A16FE8" w:rsidP="0066338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sz w:val="24"/>
          <w:szCs w:val="24"/>
        </w:rPr>
        <w:t>познание явлений, событий, процессов, относящихся к различным этапам истории Самарского края.</w:t>
      </w:r>
    </w:p>
    <w:p w:rsidR="00A16FE8" w:rsidRPr="00663389" w:rsidRDefault="00A16FE8" w:rsidP="0066338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Style w:val="c3"/>
          <w:rFonts w:ascii="Times New Roman" w:hAnsi="Times New Roman"/>
          <w:sz w:val="24"/>
          <w:szCs w:val="24"/>
        </w:rPr>
        <w:t xml:space="preserve">раскрытие творческого потенциал учащихся в сфере журналистики, распространение информации, имеющей значимость для других людей. </w:t>
      </w:r>
    </w:p>
    <w:p w:rsidR="0050102D" w:rsidRPr="00663389" w:rsidRDefault="00A16FE8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стимулирование интереса к развитию художественного творчества и современных компьютерных технологий.</w:t>
      </w:r>
    </w:p>
    <w:p w:rsidR="00A16FE8" w:rsidRPr="00663389" w:rsidRDefault="00A16FE8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50102D" w:rsidRPr="00663389" w:rsidRDefault="0050102D" w:rsidP="00663389">
      <w:pPr>
        <w:pStyle w:val="a3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Сроки и место проведения мероприятия</w:t>
      </w:r>
    </w:p>
    <w:p w:rsidR="0006015B" w:rsidRPr="00663389" w:rsidRDefault="0006015B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A16FE8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Чтения</w:t>
      </w:r>
      <w:r w:rsidR="006A0A1C" w:rsidRPr="00663389">
        <w:rPr>
          <w:rFonts w:ascii="Times New Roman" w:hAnsi="Times New Roman"/>
          <w:color w:val="000000"/>
          <w:sz w:val="24"/>
          <w:szCs w:val="24"/>
        </w:rPr>
        <w:t xml:space="preserve"> проходят</w:t>
      </w:r>
      <w:r w:rsidR="00A16FE8"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6FE8" w:rsidRPr="00663389">
        <w:rPr>
          <w:rFonts w:ascii="Times New Roman" w:hAnsi="Times New Roman"/>
          <w:b/>
          <w:sz w:val="24"/>
          <w:szCs w:val="24"/>
        </w:rPr>
        <w:t>2 ноября 2018 года</w:t>
      </w:r>
      <w:r w:rsidRPr="00663389">
        <w:rPr>
          <w:rFonts w:ascii="Times New Roman" w:hAnsi="Times New Roman"/>
          <w:sz w:val="24"/>
          <w:szCs w:val="24"/>
        </w:rPr>
        <w:t xml:space="preserve"> в МБОУ Школе № 13</w:t>
      </w:r>
      <w:r w:rsidR="006A0A1C" w:rsidRPr="00663389">
        <w:rPr>
          <w:rFonts w:ascii="Times New Roman" w:hAnsi="Times New Roman"/>
          <w:sz w:val="24"/>
          <w:szCs w:val="24"/>
        </w:rPr>
        <w:t>, по адресу:</w:t>
      </w:r>
      <w:r w:rsidRPr="00663389">
        <w:rPr>
          <w:rFonts w:ascii="Times New Roman" w:hAnsi="Times New Roman"/>
          <w:sz w:val="24"/>
          <w:szCs w:val="24"/>
        </w:rPr>
        <w:t xml:space="preserve"> г. Самара, </w:t>
      </w:r>
      <w:r w:rsidR="006A0A1C" w:rsidRPr="00663389">
        <w:rPr>
          <w:rFonts w:ascii="Times New Roman" w:hAnsi="Times New Roman"/>
          <w:sz w:val="24"/>
          <w:szCs w:val="24"/>
        </w:rPr>
        <w:t xml:space="preserve"> ул. Чапаевская, 74</w:t>
      </w:r>
      <w:r w:rsidR="00A16FE8" w:rsidRPr="00663389">
        <w:rPr>
          <w:rFonts w:ascii="Times New Roman" w:hAnsi="Times New Roman"/>
          <w:sz w:val="24"/>
          <w:szCs w:val="24"/>
        </w:rPr>
        <w:t>.</w:t>
      </w:r>
      <w:r w:rsidR="00201B22" w:rsidRPr="00663389">
        <w:rPr>
          <w:rFonts w:ascii="Times New Roman" w:hAnsi="Times New Roman"/>
          <w:sz w:val="24"/>
          <w:szCs w:val="24"/>
        </w:rPr>
        <w:t xml:space="preserve"> </w:t>
      </w:r>
    </w:p>
    <w:p w:rsidR="0050102D" w:rsidRDefault="0050102D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663389" w:rsidRPr="00663389" w:rsidRDefault="00663389" w:rsidP="00663389">
      <w:pPr>
        <w:pStyle w:val="a3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Сроки и форма подачи заявок на участие</w:t>
      </w:r>
    </w:p>
    <w:p w:rsidR="00663389" w:rsidRPr="00663389" w:rsidRDefault="00663389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i/>
          <w:sz w:val="24"/>
          <w:szCs w:val="24"/>
        </w:rPr>
      </w:pPr>
    </w:p>
    <w:p w:rsidR="00663389" w:rsidRDefault="00663389" w:rsidP="006633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63389">
        <w:rPr>
          <w:rFonts w:ascii="Times New Roman" w:hAnsi="Times New Roman"/>
          <w:sz w:val="24"/>
          <w:szCs w:val="24"/>
        </w:rPr>
        <w:t xml:space="preserve">Заявки и работы от образовательных учреждений в электронном виде необходимо предоставить </w:t>
      </w:r>
      <w:r w:rsidRPr="00663389">
        <w:rPr>
          <w:rFonts w:ascii="Times New Roman" w:hAnsi="Times New Roman"/>
          <w:b/>
          <w:sz w:val="24"/>
          <w:szCs w:val="24"/>
        </w:rPr>
        <w:t>до 26 октября 2018 года</w:t>
      </w:r>
      <w:r w:rsidRPr="0066338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63389">
        <w:rPr>
          <w:rFonts w:ascii="Times New Roman" w:hAnsi="Times New Roman"/>
          <w:sz w:val="24"/>
          <w:szCs w:val="24"/>
        </w:rPr>
        <w:t>адреc</w:t>
      </w:r>
      <w:proofErr w:type="spellEnd"/>
      <w:r w:rsidRPr="00663389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6F4031">
          <w:rPr>
            <w:rStyle w:val="a7"/>
            <w:rFonts w:ascii="Times New Roman" w:hAnsi="Times New Roman"/>
            <w:sz w:val="24"/>
            <w:szCs w:val="24"/>
            <w:lang w:val="en-US"/>
          </w:rPr>
          <w:t>birukovanb</w:t>
        </w:r>
        <w:r w:rsidRPr="006F4031">
          <w:rPr>
            <w:rStyle w:val="a7"/>
            <w:rFonts w:ascii="Times New Roman" w:hAnsi="Times New Roman"/>
            <w:sz w:val="24"/>
            <w:szCs w:val="24"/>
          </w:rPr>
          <w:t>-13@</w:t>
        </w:r>
        <w:r w:rsidRPr="006F4031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6F4031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6F4031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u w:val="single"/>
        </w:rPr>
        <w:t>.</w:t>
      </w:r>
    </w:p>
    <w:p w:rsidR="00663389" w:rsidRPr="00663389" w:rsidRDefault="00663389" w:rsidP="006633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63389">
        <w:rPr>
          <w:rFonts w:ascii="Times New Roman" w:hAnsi="Times New Roman"/>
          <w:sz w:val="24"/>
          <w:szCs w:val="24"/>
        </w:rPr>
        <w:t xml:space="preserve"> теме письма указать «</w:t>
      </w:r>
      <w:r w:rsidRPr="00663389">
        <w:rPr>
          <w:rFonts w:ascii="Times New Roman" w:hAnsi="Times New Roman"/>
          <w:sz w:val="24"/>
          <w:szCs w:val="24"/>
          <w:lang w:val="en-US"/>
        </w:rPr>
        <w:t>IV</w:t>
      </w:r>
      <w:r w:rsidRPr="00663389">
        <w:rPr>
          <w:rFonts w:ascii="Times New Roman" w:hAnsi="Times New Roman"/>
          <w:sz w:val="24"/>
          <w:szCs w:val="24"/>
        </w:rPr>
        <w:t xml:space="preserve"> Горьковские чтения».</w:t>
      </w:r>
    </w:p>
    <w:p w:rsidR="00663389" w:rsidRPr="00663389" w:rsidRDefault="00663389" w:rsidP="006633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Образец заявки представлен</w:t>
      </w:r>
      <w:r w:rsidRPr="00663389">
        <w:rPr>
          <w:rFonts w:ascii="Times New Roman" w:hAnsi="Times New Roman"/>
          <w:bCs/>
          <w:sz w:val="24"/>
          <w:szCs w:val="24"/>
        </w:rPr>
        <w:t xml:space="preserve"> в приложении 1</w:t>
      </w:r>
      <w:r>
        <w:rPr>
          <w:rFonts w:ascii="Times New Roman" w:hAnsi="Times New Roman"/>
          <w:bCs/>
          <w:sz w:val="24"/>
          <w:szCs w:val="24"/>
        </w:rPr>
        <w:t xml:space="preserve"> к настоящему Положению.</w:t>
      </w:r>
    </w:p>
    <w:p w:rsidR="00663389" w:rsidRDefault="00663389" w:rsidP="00663389">
      <w:pPr>
        <w:pStyle w:val="a8"/>
        <w:spacing w:before="0" w:beforeAutospacing="0" w:after="0" w:afterAutospacing="0"/>
        <w:ind w:firstLine="709"/>
        <w:jc w:val="both"/>
      </w:pPr>
    </w:p>
    <w:p w:rsidR="00663389" w:rsidRPr="00663389" w:rsidRDefault="00663389" w:rsidP="0066338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63389">
        <w:rPr>
          <w:rFonts w:ascii="Times New Roman" w:hAnsi="Times New Roman"/>
          <w:sz w:val="24"/>
          <w:szCs w:val="24"/>
        </w:rPr>
        <w:t xml:space="preserve">На заочный этап художественной номинации </w:t>
      </w:r>
      <w:r w:rsidRPr="00663389">
        <w:rPr>
          <w:rFonts w:ascii="Times New Roman" w:hAnsi="Times New Roman"/>
          <w:b/>
          <w:sz w:val="24"/>
          <w:szCs w:val="24"/>
        </w:rPr>
        <w:t>«Рисуем книг страницы» (для участников, не проживающих в г. Самара)</w:t>
      </w:r>
      <w:r w:rsidRPr="00663389">
        <w:rPr>
          <w:rFonts w:ascii="Times New Roman" w:hAnsi="Times New Roman"/>
          <w:sz w:val="24"/>
          <w:szCs w:val="24"/>
        </w:rPr>
        <w:t xml:space="preserve"> необходимо отправить сканированный электронный вариант работы в формате JPEG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 xml:space="preserve"> на электронный адрес </w:t>
      </w:r>
      <w:hyperlink r:id="rId8" w:history="1">
        <w:r w:rsidRPr="00663389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semlaf</w:t>
        </w:r>
        <w:r w:rsidRPr="00663389">
          <w:rPr>
            <w:rStyle w:val="a7"/>
            <w:rFonts w:ascii="Times New Roman" w:hAnsi="Times New Roman"/>
            <w:bCs/>
            <w:sz w:val="24"/>
            <w:szCs w:val="24"/>
          </w:rPr>
          <w:t>@</w:t>
        </w:r>
        <w:r w:rsidRPr="00663389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Pr="00663389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663389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663389">
        <w:rPr>
          <w:rFonts w:ascii="Times New Roman" w:hAnsi="Times New Roman"/>
          <w:bCs/>
          <w:sz w:val="24"/>
          <w:szCs w:val="24"/>
        </w:rPr>
        <w:t>, в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 xml:space="preserve"> теме письма указать «</w:t>
      </w:r>
      <w:r w:rsidRPr="00663389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 xml:space="preserve"> Горьковские чтения»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63389">
        <w:rPr>
          <w:rFonts w:ascii="Times New Roman" w:hAnsi="Times New Roman"/>
          <w:sz w:val="24"/>
          <w:szCs w:val="24"/>
        </w:rPr>
        <w:t xml:space="preserve"> </w:t>
      </w:r>
    </w:p>
    <w:p w:rsidR="00663389" w:rsidRPr="00663389" w:rsidRDefault="00663389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sz w:val="24"/>
          <w:szCs w:val="24"/>
        </w:rPr>
        <w:t xml:space="preserve">На заочный этап художественной номинации </w:t>
      </w:r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 xml:space="preserve">«Снимаем </w:t>
      </w:r>
      <w:proofErr w:type="spellStart"/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>М.Горького</w:t>
      </w:r>
      <w:proofErr w:type="spellEnd"/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>работы принимаются до 26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октября 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>2018 г</w:t>
      </w:r>
      <w:r>
        <w:rPr>
          <w:rFonts w:ascii="Times New Roman" w:hAnsi="Times New Roman"/>
          <w:bCs/>
          <w:color w:val="000000"/>
          <w:sz w:val="24"/>
          <w:szCs w:val="24"/>
        </w:rPr>
        <w:t>ода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 xml:space="preserve"> на электронный адрес </w:t>
      </w:r>
      <w:hyperlink r:id="rId9" w:history="1">
        <w:r w:rsidRPr="00663389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semlaf</w:t>
        </w:r>
        <w:r w:rsidRPr="00663389">
          <w:rPr>
            <w:rStyle w:val="a7"/>
            <w:rFonts w:ascii="Times New Roman" w:hAnsi="Times New Roman"/>
            <w:bCs/>
            <w:sz w:val="24"/>
            <w:szCs w:val="24"/>
          </w:rPr>
          <w:t>@</w:t>
        </w:r>
        <w:r w:rsidRPr="00663389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Pr="00663389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663389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663389">
        <w:rPr>
          <w:rFonts w:ascii="Times New Roman" w:hAnsi="Times New Roman"/>
          <w:bCs/>
          <w:sz w:val="24"/>
          <w:szCs w:val="24"/>
        </w:rPr>
        <w:t>, в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 xml:space="preserve"> теме письма указать «</w:t>
      </w:r>
      <w:r w:rsidRPr="00663389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 xml:space="preserve"> Горьковские чтения</w:t>
      </w:r>
      <w:r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663389" w:rsidRDefault="00663389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663389" w:rsidRDefault="00663389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50102D" w:rsidRPr="00663389" w:rsidRDefault="0050102D" w:rsidP="00663389">
      <w:pPr>
        <w:pStyle w:val="a3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 xml:space="preserve">Порядок организации, форма </w:t>
      </w:r>
      <w:r w:rsidR="00005480" w:rsidRPr="00663389">
        <w:rPr>
          <w:rFonts w:ascii="Times New Roman" w:hAnsi="Times New Roman"/>
          <w:b/>
          <w:bCs/>
          <w:sz w:val="24"/>
          <w:szCs w:val="24"/>
        </w:rPr>
        <w:t>участия и форма проведения</w:t>
      </w:r>
      <w:r w:rsidRPr="00663389">
        <w:rPr>
          <w:rFonts w:ascii="Times New Roman" w:hAnsi="Times New Roman"/>
          <w:b/>
          <w:bCs/>
          <w:sz w:val="24"/>
          <w:szCs w:val="24"/>
        </w:rPr>
        <w:t xml:space="preserve"> мероприятия</w:t>
      </w:r>
    </w:p>
    <w:p w:rsidR="007E14E1" w:rsidRPr="00663389" w:rsidRDefault="007E14E1" w:rsidP="0066338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E14E1" w:rsidRPr="00663389" w:rsidRDefault="007E14E1" w:rsidP="00663389">
      <w:pPr>
        <w:pStyle w:val="eltd-blockquote-text"/>
        <w:spacing w:before="0" w:beforeAutospacing="0" w:after="0" w:afterAutospacing="0"/>
        <w:ind w:firstLine="709"/>
        <w:jc w:val="both"/>
        <w:rPr>
          <w:i/>
        </w:rPr>
      </w:pPr>
      <w:r w:rsidRPr="00663389">
        <w:rPr>
          <w:i/>
        </w:rPr>
        <w:t xml:space="preserve">В 2018 году исполняется 150 лет со дня рождения  М. Горького. Его имя носит одна из красивейших улиц Самары, академический театр драмы, Центральный парк культуры, литературно-мемориальный музей и многие другие предприятия и организации области. </w:t>
      </w:r>
      <w:r w:rsidRPr="00663389">
        <w:rPr>
          <w:i/>
        </w:rPr>
        <w:tab/>
      </w:r>
    </w:p>
    <w:p w:rsidR="00663389" w:rsidRDefault="007E14E1" w:rsidP="00663389">
      <w:pPr>
        <w:pStyle w:val="eltd-blockquote-text"/>
        <w:spacing w:before="0" w:beforeAutospacing="0" w:after="0" w:afterAutospacing="0"/>
        <w:ind w:firstLine="709"/>
        <w:jc w:val="both"/>
        <w:rPr>
          <w:i/>
        </w:rPr>
      </w:pPr>
      <w:r w:rsidRPr="00663389">
        <w:rPr>
          <w:i/>
        </w:rPr>
        <w:t xml:space="preserve">«Как писатель я родился в Самаре», - вспоминал Максим Горький. Сюда он приехал в возрасте 27 лет, прожил в нашем городе 15 месяцев. В «Самарской газете» под псевдонимом </w:t>
      </w:r>
      <w:proofErr w:type="spellStart"/>
      <w:r w:rsidRPr="00663389">
        <w:rPr>
          <w:i/>
        </w:rPr>
        <w:t>Иегудиил</w:t>
      </w:r>
      <w:proofErr w:type="spellEnd"/>
      <w:r w:rsidRPr="00663389">
        <w:rPr>
          <w:i/>
        </w:rPr>
        <w:t xml:space="preserve"> Хламида писал фельетоны и рассказы. </w:t>
      </w:r>
    </w:p>
    <w:p w:rsidR="007E14E1" w:rsidRPr="00663389" w:rsidRDefault="007E14E1" w:rsidP="00663389">
      <w:pPr>
        <w:pStyle w:val="eltd-blockquote-text"/>
        <w:spacing w:before="0" w:beforeAutospacing="0" w:after="0" w:afterAutospacing="0"/>
        <w:ind w:firstLine="709"/>
        <w:jc w:val="both"/>
        <w:rPr>
          <w:i/>
        </w:rPr>
      </w:pPr>
      <w:r w:rsidRPr="00663389">
        <w:rPr>
          <w:i/>
        </w:rPr>
        <w:t xml:space="preserve">18 июня 1941 года в Куйбышеве в бывшей квартире писателя был открыт музей его имени. Продолживший работу после окончания войны, он стал одним из центров притяжения для жителей и гостей нашего города. С самарским периодом в жизни М. Горького связаны прижизненные издания рассказов: впервые напечатанные в Самаре «Песня о Соколе», «Старуха </w:t>
      </w:r>
      <w:proofErr w:type="spellStart"/>
      <w:r w:rsidRPr="00663389">
        <w:rPr>
          <w:i/>
        </w:rPr>
        <w:t>Изергиль</w:t>
      </w:r>
      <w:proofErr w:type="spellEnd"/>
      <w:r w:rsidRPr="00663389">
        <w:rPr>
          <w:i/>
        </w:rPr>
        <w:t xml:space="preserve">», «Вывод», «На плотах» и другие стали </w:t>
      </w:r>
      <w:r w:rsidRPr="00663389">
        <w:rPr>
          <w:i/>
        </w:rPr>
        <w:lastRenderedPageBreak/>
        <w:t>жемчужинами литературы. Сюда приезжала единственная законная жена Горького, хранительница его наследия, Екатерина Пешкова.</w:t>
      </w:r>
    </w:p>
    <w:p w:rsidR="007E14E1" w:rsidRPr="00663389" w:rsidRDefault="007E14E1" w:rsidP="00663389">
      <w:pPr>
        <w:pStyle w:val="eltd-blockquote-text"/>
        <w:spacing w:before="0" w:beforeAutospacing="0" w:after="0" w:afterAutospacing="0"/>
        <w:ind w:firstLine="709"/>
        <w:jc w:val="both"/>
        <w:rPr>
          <w:i/>
        </w:rPr>
      </w:pPr>
      <w:r w:rsidRPr="00663389">
        <w:rPr>
          <w:i/>
        </w:rPr>
        <w:t>Отдавая дань памяти великого писателя, в 2015 году в МБОУ Школ</w:t>
      </w:r>
      <w:r w:rsidR="00663389">
        <w:rPr>
          <w:i/>
        </w:rPr>
        <w:t xml:space="preserve">е </w:t>
      </w:r>
      <w:r w:rsidRPr="00663389">
        <w:rPr>
          <w:i/>
        </w:rPr>
        <w:t>№13 были учреждены Ежегодные Горьковского чтения.</w:t>
      </w:r>
    </w:p>
    <w:p w:rsidR="007E14E1" w:rsidRPr="00663389" w:rsidRDefault="007E14E1" w:rsidP="0066338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6015B" w:rsidRPr="00663389" w:rsidRDefault="0006015B" w:rsidP="0066338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63389">
        <w:rPr>
          <w:rFonts w:ascii="Times New Roman" w:hAnsi="Times New Roman"/>
          <w:bCs/>
          <w:sz w:val="24"/>
          <w:szCs w:val="24"/>
        </w:rPr>
        <w:t>Форма организации Чтений –</w:t>
      </w:r>
      <w:r w:rsidR="00F43F94" w:rsidRPr="00663389">
        <w:rPr>
          <w:rFonts w:ascii="Times New Roman" w:hAnsi="Times New Roman"/>
          <w:bCs/>
          <w:sz w:val="24"/>
          <w:szCs w:val="24"/>
        </w:rPr>
        <w:t xml:space="preserve"> </w:t>
      </w:r>
      <w:r w:rsidRPr="00663389">
        <w:rPr>
          <w:rFonts w:ascii="Times New Roman" w:hAnsi="Times New Roman"/>
          <w:bCs/>
          <w:sz w:val="24"/>
          <w:szCs w:val="24"/>
        </w:rPr>
        <w:t xml:space="preserve">очно-заочная. Форма участия </w:t>
      </w:r>
      <w:r w:rsidR="00F43F94" w:rsidRPr="00663389">
        <w:rPr>
          <w:rFonts w:ascii="Times New Roman" w:hAnsi="Times New Roman"/>
          <w:bCs/>
          <w:sz w:val="24"/>
          <w:szCs w:val="24"/>
        </w:rPr>
        <w:t>– индивидуальная и групповая.</w:t>
      </w:r>
    </w:p>
    <w:p w:rsidR="00663389" w:rsidRDefault="00663389" w:rsidP="0066338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7E14E1" w:rsidRPr="00663389" w:rsidRDefault="0006015B" w:rsidP="0066338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Чтения организованы по следующим  номинациям:</w:t>
      </w:r>
    </w:p>
    <w:p w:rsidR="007E14E1" w:rsidRPr="00663389" w:rsidRDefault="007E14E1" w:rsidP="00663389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i/>
          <w:color w:val="000000"/>
          <w:sz w:val="24"/>
          <w:szCs w:val="24"/>
        </w:rPr>
        <w:t>Литературн</w:t>
      </w:r>
      <w:r w:rsidR="0006015B" w:rsidRPr="00663389">
        <w:rPr>
          <w:rFonts w:ascii="Times New Roman" w:hAnsi="Times New Roman"/>
          <w:b/>
          <w:i/>
          <w:color w:val="000000"/>
          <w:sz w:val="24"/>
          <w:szCs w:val="24"/>
        </w:rPr>
        <w:t>ые</w:t>
      </w:r>
      <w:r w:rsidRPr="00663389">
        <w:rPr>
          <w:rFonts w:ascii="Times New Roman" w:hAnsi="Times New Roman"/>
          <w:b/>
          <w:i/>
          <w:color w:val="000000"/>
          <w:sz w:val="24"/>
          <w:szCs w:val="24"/>
        </w:rPr>
        <w:t xml:space="preserve"> номинаци</w:t>
      </w:r>
      <w:r w:rsidR="0006015B" w:rsidRPr="00663389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663389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«Конкурс чтецов» (очный и заочный этапы). </w:t>
      </w:r>
    </w:p>
    <w:p w:rsidR="00A15FE4" w:rsidRPr="00663389" w:rsidRDefault="00A15FE4" w:rsidP="00663389">
      <w:pPr>
        <w:pStyle w:val="eltd-blockquote-text"/>
        <w:spacing w:before="0" w:beforeAutospacing="0" w:after="0" w:afterAutospacing="0"/>
        <w:ind w:firstLine="709"/>
        <w:jc w:val="both"/>
      </w:pPr>
      <w:r w:rsidRPr="00663389">
        <w:t xml:space="preserve">На </w:t>
      </w:r>
      <w:r w:rsidRPr="00663389">
        <w:rPr>
          <w:b/>
        </w:rPr>
        <w:t>очном этапе</w:t>
      </w:r>
      <w:r w:rsidRPr="00663389">
        <w:t xml:space="preserve"> участник декламирует отрывок из любого прозаического, драматического произведения М. Горького или любого российского, или зарубежного автора, посвященного М. Горькому. </w:t>
      </w:r>
    </w:p>
    <w:p w:rsidR="00A15FE4" w:rsidRPr="00663389" w:rsidRDefault="00A15FE4" w:rsidP="00663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663389">
        <w:rPr>
          <w:rFonts w:ascii="Times New Roman" w:eastAsia="Times New Roman" w:hAnsi="Times New Roman"/>
          <w:b/>
          <w:sz w:val="24"/>
          <w:szCs w:val="24"/>
          <w:lang w:eastAsia="ru-RU"/>
        </w:rPr>
        <w:t>заочный этап</w:t>
      </w: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видеозапись одного произведения на русском языке в исполнении Участника (проживающего не в г. Самара) длительностью не более 3 минут.  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>«Юный журналист»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На конкурс представляется журналистские статьи школьных изданий. От 1-го журналиста – 2 материала: </w:t>
      </w:r>
    </w:p>
    <w:p w:rsidR="00A15FE4" w:rsidRPr="00663389" w:rsidRDefault="00A15FE4" w:rsidP="0066338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1 материал о событиях родного города, его проблемах, культурных событиях и т.д.;</w:t>
      </w:r>
    </w:p>
    <w:p w:rsidR="00A15FE4" w:rsidRPr="00663389" w:rsidRDefault="00A15FE4" w:rsidP="0066338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1 материал о жизни класса, школы.</w:t>
      </w:r>
    </w:p>
    <w:p w:rsidR="0006015B" w:rsidRPr="00663389" w:rsidRDefault="0006015B" w:rsidP="0066338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5FE4" w:rsidRPr="00663389" w:rsidRDefault="00A15FE4" w:rsidP="00663389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633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Художественн</w:t>
      </w:r>
      <w:r w:rsidR="0006015B" w:rsidRPr="006633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ые</w:t>
      </w:r>
      <w:r w:rsidRPr="006633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номинаци</w:t>
      </w:r>
      <w:r w:rsidR="0006015B" w:rsidRPr="006633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  <w:r w:rsidRPr="006633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3389">
        <w:rPr>
          <w:rFonts w:ascii="Times New Roman" w:hAnsi="Times New Roman"/>
          <w:b/>
          <w:sz w:val="24"/>
          <w:szCs w:val="24"/>
        </w:rPr>
        <w:t>«Рисуем книг страницы» (очный и заочный этап), конкурс рисунков по произведениям М. Горького</w:t>
      </w:r>
    </w:p>
    <w:p w:rsidR="00A15FE4" w:rsidRPr="00663389" w:rsidRDefault="00A15FE4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t xml:space="preserve">На </w:t>
      </w:r>
      <w:r w:rsidRPr="00663389">
        <w:rPr>
          <w:b/>
        </w:rPr>
        <w:t>заочный этап (для участников, не проживающих в г. Самара)</w:t>
      </w:r>
      <w:r w:rsidRPr="00663389">
        <w:t xml:space="preserve"> необходимо отправить сканированный электронны</w:t>
      </w:r>
      <w:r w:rsidR="00DC1F39" w:rsidRPr="00663389">
        <w:t>й вариант работы в формате JPEG</w:t>
      </w:r>
      <w:r w:rsidR="00DC1F39" w:rsidRPr="00663389">
        <w:rPr>
          <w:bCs/>
          <w:color w:val="000000"/>
        </w:rPr>
        <w:t xml:space="preserve"> на электронный адрес </w:t>
      </w:r>
      <w:hyperlink r:id="rId10" w:history="1">
        <w:r w:rsidR="00DC1F39" w:rsidRPr="00663389">
          <w:rPr>
            <w:rStyle w:val="a7"/>
            <w:bCs/>
            <w:lang w:val="en-US"/>
          </w:rPr>
          <w:t>semlaf</w:t>
        </w:r>
        <w:r w:rsidR="00DC1F39" w:rsidRPr="00663389">
          <w:rPr>
            <w:rStyle w:val="a7"/>
            <w:bCs/>
          </w:rPr>
          <w:t>@</w:t>
        </w:r>
        <w:r w:rsidR="00DC1F39" w:rsidRPr="00663389">
          <w:rPr>
            <w:rStyle w:val="a7"/>
            <w:bCs/>
            <w:lang w:val="en-US"/>
          </w:rPr>
          <w:t>mail</w:t>
        </w:r>
        <w:r w:rsidR="00DC1F39" w:rsidRPr="00663389">
          <w:rPr>
            <w:rStyle w:val="a7"/>
            <w:bCs/>
          </w:rPr>
          <w:t>.</w:t>
        </w:r>
        <w:proofErr w:type="spellStart"/>
        <w:r w:rsidR="00DC1F39" w:rsidRPr="00663389">
          <w:rPr>
            <w:rStyle w:val="a7"/>
            <w:bCs/>
            <w:lang w:val="en-US"/>
          </w:rPr>
          <w:t>ru</w:t>
        </w:r>
        <w:proofErr w:type="spellEnd"/>
      </w:hyperlink>
      <w:r w:rsidR="00DC1F39" w:rsidRPr="00663389">
        <w:rPr>
          <w:bCs/>
        </w:rPr>
        <w:t>, в</w:t>
      </w:r>
      <w:r w:rsidR="00DC1F39" w:rsidRPr="00663389">
        <w:rPr>
          <w:bCs/>
          <w:color w:val="000000"/>
        </w:rPr>
        <w:t xml:space="preserve"> теме письма указать «</w:t>
      </w:r>
      <w:r w:rsidR="00DC1F39" w:rsidRPr="00663389">
        <w:rPr>
          <w:bCs/>
          <w:color w:val="000000"/>
          <w:lang w:val="en-US"/>
        </w:rPr>
        <w:t>IV</w:t>
      </w:r>
      <w:r w:rsidR="00DC1F39" w:rsidRPr="00663389">
        <w:rPr>
          <w:bCs/>
          <w:color w:val="000000"/>
        </w:rPr>
        <w:t xml:space="preserve"> Горьковские чтения»</w:t>
      </w:r>
      <w:r w:rsidRPr="00663389">
        <w:t xml:space="preserve"> 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 xml:space="preserve">«Снимаем </w:t>
      </w:r>
      <w:proofErr w:type="spellStart"/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>М.Горького</w:t>
      </w:r>
      <w:proofErr w:type="spellEnd"/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>» (</w:t>
      </w:r>
      <w:r w:rsidRPr="00663389">
        <w:rPr>
          <w:rFonts w:ascii="Times New Roman" w:hAnsi="Times New Roman"/>
          <w:b/>
          <w:sz w:val="24"/>
          <w:szCs w:val="24"/>
        </w:rPr>
        <w:t xml:space="preserve">конкурс </w:t>
      </w:r>
      <w:proofErr w:type="spellStart"/>
      <w:r w:rsidRPr="00663389">
        <w:rPr>
          <w:rFonts w:ascii="Times New Roman" w:hAnsi="Times New Roman"/>
          <w:b/>
          <w:sz w:val="24"/>
          <w:szCs w:val="24"/>
        </w:rPr>
        <w:t>буктрейлеров</w:t>
      </w:r>
      <w:proofErr w:type="spellEnd"/>
      <w:r w:rsidRPr="00663389">
        <w:rPr>
          <w:rFonts w:ascii="Times New Roman" w:hAnsi="Times New Roman"/>
          <w:b/>
          <w:sz w:val="24"/>
          <w:szCs w:val="24"/>
        </w:rPr>
        <w:t xml:space="preserve"> по произведениям Максима Горького) </w:t>
      </w:r>
      <w:r w:rsidR="00CA551A" w:rsidRPr="00CA551A">
        <w:rPr>
          <w:rFonts w:ascii="Times New Roman" w:hAnsi="Times New Roman"/>
          <w:sz w:val="24"/>
          <w:szCs w:val="24"/>
        </w:rPr>
        <w:t>проводится заочно.</w:t>
      </w:r>
    </w:p>
    <w:p w:rsidR="00A15FE4" w:rsidRPr="00663389" w:rsidRDefault="00A15FE4" w:rsidP="00663389">
      <w:pPr>
        <w:pStyle w:val="a8"/>
        <w:spacing w:before="0" w:beforeAutospacing="0" w:after="0" w:afterAutospacing="0"/>
        <w:ind w:firstLine="709"/>
        <w:jc w:val="both"/>
      </w:pPr>
      <w:proofErr w:type="spellStart"/>
      <w:r w:rsidRPr="00663389">
        <w:t>Буктрейлер</w:t>
      </w:r>
      <w:proofErr w:type="spellEnd"/>
      <w:r w:rsidRPr="00663389">
        <w:t xml:space="preserve"> – это короткий видеоролик, визуализирующий содержание книги.</w:t>
      </w:r>
    </w:p>
    <w:p w:rsidR="00A15FE4" w:rsidRPr="00663389" w:rsidRDefault="00A15FE4" w:rsidP="00663389">
      <w:pPr>
        <w:pStyle w:val="a8"/>
        <w:spacing w:before="0" w:beforeAutospacing="0" w:after="0" w:afterAutospacing="0"/>
        <w:ind w:firstLine="709"/>
        <w:jc w:val="both"/>
      </w:pPr>
      <w:proofErr w:type="spellStart"/>
      <w:r w:rsidRPr="00663389">
        <w:t>Буктрейлеры</w:t>
      </w:r>
      <w:proofErr w:type="spellEnd"/>
      <w:r w:rsidRPr="00663389">
        <w:t xml:space="preserve">, признанные победителями, будут демонстрироваться на открытии </w:t>
      </w:r>
      <w:r w:rsidRPr="00663389">
        <w:rPr>
          <w:lang w:val="en-US"/>
        </w:rPr>
        <w:t>IV</w:t>
      </w:r>
      <w:r w:rsidRPr="00663389">
        <w:t xml:space="preserve"> Горьковских чтений.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A15FE4" w:rsidRPr="003D48F6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D48F6">
        <w:rPr>
          <w:rFonts w:ascii="Times New Roman" w:hAnsi="Times New Roman"/>
          <w:b/>
          <w:i/>
          <w:color w:val="000000"/>
          <w:sz w:val="24"/>
          <w:szCs w:val="24"/>
        </w:rPr>
        <w:t>Краеведческ</w:t>
      </w:r>
      <w:r w:rsidR="003D48F6">
        <w:rPr>
          <w:rFonts w:ascii="Times New Roman" w:hAnsi="Times New Roman"/>
          <w:b/>
          <w:i/>
          <w:color w:val="000000"/>
          <w:sz w:val="24"/>
          <w:szCs w:val="24"/>
        </w:rPr>
        <w:t>ие</w:t>
      </w:r>
      <w:r w:rsidRPr="003D48F6">
        <w:rPr>
          <w:rFonts w:ascii="Times New Roman" w:hAnsi="Times New Roman"/>
          <w:b/>
          <w:i/>
          <w:color w:val="000000"/>
          <w:sz w:val="24"/>
          <w:szCs w:val="24"/>
        </w:rPr>
        <w:t xml:space="preserve"> номинаци</w:t>
      </w:r>
      <w:r w:rsidR="003D48F6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3D48F6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«Юный краевед»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На конкурс представляются краеведческие научно-исследовательские работы в секциях:</w:t>
      </w:r>
    </w:p>
    <w:p w:rsidR="0006015B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 «Литература»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- исследование творчества М. Горького и других поэтов, и писателей, прямо или косвенно связанных </w:t>
      </w:r>
      <w:r w:rsidRPr="00663389">
        <w:rPr>
          <w:rFonts w:ascii="Times New Roman" w:hAnsi="Times New Roman"/>
          <w:sz w:val="24"/>
          <w:szCs w:val="24"/>
        </w:rPr>
        <w:t xml:space="preserve">с Самарой и Самарской областью; </w:t>
      </w:r>
    </w:p>
    <w:p w:rsidR="0006015B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«Искусство»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- изучение архитектурных стилей, живописи/графики, театрального искусства Самары, народных промыслов, национальных костюмов и традиций народов Самарского края;</w:t>
      </w:r>
    </w:p>
    <w:p w:rsidR="0006015B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</w:t>
      </w: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«Жизнь и быт самарского дворянства, купечества, мещанства, крестьянства»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- исследование различных сторон жизни представителей дворянства, купечества, мещанства, крестьянства Самарского края.</w:t>
      </w:r>
    </w:p>
    <w:p w:rsidR="0006015B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A15FE4" w:rsidRPr="00663389" w:rsidRDefault="00A15FE4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«Самарское образование»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исследование традиций самарского образования. 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102D" w:rsidRPr="00663389" w:rsidRDefault="0050102D" w:rsidP="00663389">
      <w:pPr>
        <w:pStyle w:val="a3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Участники мероприятия</w:t>
      </w:r>
      <w:r w:rsidR="0006015B" w:rsidRPr="006633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6015B" w:rsidRPr="00663389" w:rsidRDefault="0006015B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Участниками Чтений являются учащиеся 1-11-х классов</w:t>
      </w:r>
      <w:r w:rsidR="003D48F6">
        <w:rPr>
          <w:rFonts w:ascii="Times New Roman" w:hAnsi="Times New Roman"/>
          <w:color w:val="000000"/>
          <w:sz w:val="24"/>
          <w:szCs w:val="24"/>
        </w:rPr>
        <w:t xml:space="preserve"> образовательных учреждений  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в разных возрастных категориях.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46793" w:rsidRPr="003D48F6" w:rsidRDefault="00C46793" w:rsidP="00663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D48F6">
        <w:rPr>
          <w:rFonts w:ascii="Times New Roman" w:hAnsi="Times New Roman"/>
          <w:b/>
          <w:i/>
          <w:color w:val="000000"/>
          <w:sz w:val="24"/>
          <w:szCs w:val="24"/>
        </w:rPr>
        <w:t>Литературная номинация: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6793" w:rsidRPr="00663389" w:rsidRDefault="00C46793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>«Конкурс чтецов» (очный и заочный этапы)</w:t>
      </w:r>
      <w:r w:rsidR="00A26667" w:rsidRPr="0066338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3389">
        <w:rPr>
          <w:rFonts w:ascii="Times New Roman" w:hAnsi="Times New Roman"/>
          <w:color w:val="000000"/>
          <w:sz w:val="24"/>
          <w:szCs w:val="24"/>
        </w:rPr>
        <w:t>Конкурс проходит по 3-м возрастным группам: 1-4-е классы, 5-8-е классы, 9-11-е классы.</w:t>
      </w:r>
    </w:p>
    <w:p w:rsidR="00C46793" w:rsidRPr="00663389" w:rsidRDefault="00C46793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«Юный журналист»</w:t>
      </w:r>
      <w:r w:rsidR="00A26667" w:rsidRPr="0066338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63389">
        <w:rPr>
          <w:rFonts w:ascii="Times New Roman" w:hAnsi="Times New Roman"/>
          <w:color w:val="000000"/>
          <w:sz w:val="24"/>
          <w:szCs w:val="24"/>
        </w:rPr>
        <w:t>Конкурс проходит по 3-м возрастным группам: 3-4-е классы, 5-8-е классы, 9-11-е классы.</w:t>
      </w:r>
    </w:p>
    <w:p w:rsidR="00BF75EF" w:rsidRDefault="00BF75EF" w:rsidP="00663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46793" w:rsidRPr="003D48F6" w:rsidRDefault="00C46793" w:rsidP="00663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D48F6">
        <w:rPr>
          <w:rFonts w:ascii="Times New Roman" w:hAnsi="Times New Roman"/>
          <w:b/>
          <w:i/>
          <w:color w:val="000000"/>
          <w:sz w:val="24"/>
          <w:szCs w:val="24"/>
        </w:rPr>
        <w:t>Художественная номинация: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6793" w:rsidRPr="00663389" w:rsidRDefault="00C46793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sz w:val="24"/>
          <w:szCs w:val="24"/>
        </w:rPr>
        <w:t xml:space="preserve">«Рисуем книг страницы» (очный и заочный этап), конкурс рисунков по произведениям М. Горького, 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участвуют учащиеся 1-11-х классов. Конкурс проходит по 3-м возрастным группам: 1-4-е классы, 5-8-е классы, 9-11-е классы. 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6793" w:rsidRPr="00663389" w:rsidRDefault="00C46793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>«Снимаем М.</w:t>
      </w:r>
      <w:r w:rsidR="00A26667" w:rsidRPr="006633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>Горького» (</w:t>
      </w:r>
      <w:r w:rsidRPr="00663389">
        <w:rPr>
          <w:rFonts w:ascii="Times New Roman" w:hAnsi="Times New Roman"/>
          <w:b/>
          <w:sz w:val="24"/>
          <w:szCs w:val="24"/>
        </w:rPr>
        <w:t xml:space="preserve">конкурс </w:t>
      </w:r>
      <w:proofErr w:type="spellStart"/>
      <w:r w:rsidRPr="00663389">
        <w:rPr>
          <w:rFonts w:ascii="Times New Roman" w:hAnsi="Times New Roman"/>
          <w:b/>
          <w:sz w:val="24"/>
          <w:szCs w:val="24"/>
        </w:rPr>
        <w:t>буктрейлеров</w:t>
      </w:r>
      <w:proofErr w:type="spellEnd"/>
      <w:r w:rsidRPr="00663389">
        <w:rPr>
          <w:rFonts w:ascii="Times New Roman" w:hAnsi="Times New Roman"/>
          <w:b/>
          <w:sz w:val="24"/>
          <w:szCs w:val="24"/>
        </w:rPr>
        <w:t xml:space="preserve"> по произведениям Максима Горького).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Конкурс проходит по 2-м возрастным группам: 5-8-е классы, 9-11-е классы. (индивидуально и в команде)</w:t>
      </w:r>
    </w:p>
    <w:p w:rsidR="00C46793" w:rsidRPr="00BF75EF" w:rsidRDefault="00C46793" w:rsidP="00663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75EF">
        <w:rPr>
          <w:rFonts w:ascii="Times New Roman" w:hAnsi="Times New Roman"/>
          <w:b/>
          <w:i/>
          <w:color w:val="000000"/>
          <w:sz w:val="24"/>
          <w:szCs w:val="24"/>
        </w:rPr>
        <w:t>Краеведческая номинация</w:t>
      </w:r>
      <w:r w:rsidR="0006015B" w:rsidRPr="00BF75EF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6793" w:rsidRPr="00663389" w:rsidRDefault="00C46793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>«Юный краевед»</w:t>
      </w:r>
      <w:r w:rsidRPr="00663389">
        <w:rPr>
          <w:rFonts w:ascii="Times New Roman" w:hAnsi="Times New Roman"/>
          <w:color w:val="000000"/>
          <w:sz w:val="24"/>
          <w:szCs w:val="24"/>
        </w:rPr>
        <w:t>. Конкурс проходит по 3-м возрастным группам: 1-4-е классы, 5-8-е классы, 9-11-е классы.</w:t>
      </w:r>
    </w:p>
    <w:p w:rsidR="0050102D" w:rsidRPr="00663389" w:rsidRDefault="0050102D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i/>
          <w:sz w:val="24"/>
          <w:szCs w:val="24"/>
        </w:rPr>
      </w:pPr>
    </w:p>
    <w:p w:rsidR="0006015B" w:rsidRPr="00663389" w:rsidRDefault="0006015B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i/>
          <w:sz w:val="24"/>
          <w:szCs w:val="24"/>
        </w:rPr>
      </w:pPr>
    </w:p>
    <w:p w:rsidR="0050102D" w:rsidRPr="00663389" w:rsidRDefault="0050102D" w:rsidP="00663389">
      <w:pPr>
        <w:pStyle w:val="a3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Требования к содержанию и оформлению работ участников</w:t>
      </w:r>
    </w:p>
    <w:p w:rsidR="0006015B" w:rsidRPr="00663389" w:rsidRDefault="0006015B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E11E61" w:rsidRPr="00BF75EF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75EF">
        <w:rPr>
          <w:rFonts w:ascii="Times New Roman" w:hAnsi="Times New Roman"/>
          <w:b/>
          <w:i/>
          <w:color w:val="000000"/>
          <w:sz w:val="24"/>
          <w:szCs w:val="24"/>
        </w:rPr>
        <w:t>Литературная номинация:</w:t>
      </w:r>
    </w:p>
    <w:p w:rsidR="00BF75EF" w:rsidRDefault="00BF75EF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«Конкурс </w:t>
      </w:r>
      <w:r w:rsidR="00BF75EF">
        <w:rPr>
          <w:rFonts w:ascii="Times New Roman" w:hAnsi="Times New Roman"/>
          <w:b/>
          <w:color w:val="000000"/>
          <w:sz w:val="24"/>
          <w:szCs w:val="24"/>
        </w:rPr>
        <w:t>чтецов» (очный и заочный этапы)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F75EF" w:rsidRDefault="00BF75EF" w:rsidP="00663389">
      <w:pPr>
        <w:pStyle w:val="eltd-blockquote-text"/>
        <w:spacing w:before="0" w:beforeAutospacing="0" w:after="0" w:afterAutospacing="0"/>
        <w:ind w:firstLine="709"/>
        <w:jc w:val="both"/>
      </w:pPr>
    </w:p>
    <w:p w:rsidR="00E11E61" w:rsidRPr="00663389" w:rsidRDefault="00E11E61" w:rsidP="00663389">
      <w:pPr>
        <w:pStyle w:val="eltd-blockquote-text"/>
        <w:spacing w:before="0" w:beforeAutospacing="0" w:after="0" w:afterAutospacing="0"/>
        <w:ind w:firstLine="709"/>
        <w:jc w:val="both"/>
      </w:pPr>
      <w:r w:rsidRPr="00663389">
        <w:t xml:space="preserve">На </w:t>
      </w:r>
      <w:r w:rsidRPr="00663389">
        <w:rPr>
          <w:b/>
        </w:rPr>
        <w:t>очном этапе</w:t>
      </w:r>
      <w:r w:rsidRPr="00663389">
        <w:t xml:space="preserve"> участник декламирует отрывок из любого прозаического, драматического произведения М. Горького или любого российского, или зарубежного автора, посвященного М. Горькому. </w:t>
      </w:r>
    </w:p>
    <w:p w:rsidR="00E11E61" w:rsidRPr="00663389" w:rsidRDefault="00E72650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rPr>
          <w:b/>
        </w:rPr>
        <w:t>Время</w:t>
      </w:r>
      <w:r w:rsidR="00E11E61" w:rsidRPr="00663389">
        <w:rPr>
          <w:b/>
        </w:rPr>
        <w:t xml:space="preserve"> выступления каждого участника —</w:t>
      </w:r>
      <w:r w:rsidR="00E11E61" w:rsidRPr="00663389">
        <w:t xml:space="preserve"> от 2 до 3 минут. Превышение регламента не допускается. Во время выступления могут быть использованы музыкальное сопровождение, декорации, костюмы. </w:t>
      </w:r>
    </w:p>
    <w:p w:rsidR="0006015B" w:rsidRPr="00663389" w:rsidRDefault="0006015B" w:rsidP="00663389">
      <w:pPr>
        <w:pStyle w:val="a8"/>
        <w:spacing w:before="0" w:beforeAutospacing="0" w:after="0" w:afterAutospacing="0"/>
        <w:ind w:firstLine="709"/>
        <w:jc w:val="both"/>
      </w:pPr>
    </w:p>
    <w:p w:rsidR="00E11E61" w:rsidRPr="00663389" w:rsidRDefault="00E11E61" w:rsidP="00663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663389">
        <w:rPr>
          <w:rFonts w:ascii="Times New Roman" w:eastAsia="Times New Roman" w:hAnsi="Times New Roman"/>
          <w:b/>
          <w:sz w:val="24"/>
          <w:szCs w:val="24"/>
          <w:lang w:eastAsia="ru-RU"/>
        </w:rPr>
        <w:t>заочный этап</w:t>
      </w: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видеозапись одного произведения на русском языке в исполнении Участника (проживающего не в г. Самара) длительностью не более 3 минут.  Видеозапись должна обязательно содержать представление автора и названия исполняемого произведения. Видеосъемка должна производиться без выключения и остановки видеокамеры, с начала и до конца исполнения произведения. </w:t>
      </w:r>
      <w:r w:rsidRPr="006633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Монтаж не </w:t>
      </w:r>
      <w:r w:rsidRPr="0066338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допускается.</w:t>
      </w: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исполнения программы на видео должно быть отчётливо видно лицо исполнителя. Видео низкого качества, видео снятое на «трясущиеся руки» к участию не допускается. Видеозапись не должна содержать логотипов или рекламу других конкурсов и фестивалей. </w:t>
      </w:r>
    </w:p>
    <w:p w:rsidR="00E11E61" w:rsidRPr="00663389" w:rsidRDefault="00E11E61" w:rsidP="00663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t>В названии Конкурсной работы указываются автор и название художественного произведения. Формат видео.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>«Юный журналист»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75EF" w:rsidRDefault="00BF75EF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На конкурс представляется журналистские статьи школьных изданий. От 1-го журналиста – 2 материала: </w:t>
      </w:r>
    </w:p>
    <w:p w:rsidR="00E11E61" w:rsidRPr="00663389" w:rsidRDefault="00E11E61" w:rsidP="0066338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1 материал о событиях родного города, его проблемах, культурных событиях и т.д.;</w:t>
      </w:r>
    </w:p>
    <w:p w:rsidR="00E11E61" w:rsidRPr="00663389" w:rsidRDefault="00E11E61" w:rsidP="0066338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1 материал о жизни класса, школы.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Работы представляются в печатном варианте, дополнительно представляется номер школьной газеты, журнала, альманах, где был опубликован материал. Статьи могут быть расположены на 1-м листе формата А4 шрифт 14, интервал – полуторный. Подпись автора статьи должна стоять в правом углу в конце с обязательным указанием класса и общеобразовательного учреждения автора.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На очном этапе журналистам предлагается кратко представить свои материалы, разрешается использование мультимедийной презентации или фото-, видеоряда.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sz w:val="24"/>
          <w:szCs w:val="24"/>
        </w:rPr>
        <w:t xml:space="preserve">Заявки (Приложение №1) от образовательных учреждений подаются на электронную почту координатору Чтений Бирюковой Наталье Борисовне: </w:t>
      </w:r>
      <w:proofErr w:type="spellStart"/>
      <w:r w:rsidRPr="00663389">
        <w:rPr>
          <w:rFonts w:ascii="Times New Roman" w:hAnsi="Times New Roman"/>
          <w:sz w:val="24"/>
          <w:szCs w:val="24"/>
          <w:u w:val="single"/>
          <w:lang w:val="en-US"/>
        </w:rPr>
        <w:t>birukovanb</w:t>
      </w:r>
      <w:proofErr w:type="spellEnd"/>
      <w:r w:rsidRPr="00663389">
        <w:rPr>
          <w:rFonts w:ascii="Times New Roman" w:hAnsi="Times New Roman"/>
          <w:sz w:val="24"/>
          <w:szCs w:val="24"/>
          <w:u w:val="single"/>
        </w:rPr>
        <w:t>-13@</w:t>
      </w:r>
      <w:r w:rsidRPr="00663389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663389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663389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663389">
        <w:rPr>
          <w:rFonts w:ascii="Times New Roman" w:hAnsi="Times New Roman"/>
          <w:sz w:val="24"/>
          <w:szCs w:val="24"/>
        </w:rPr>
        <w:t xml:space="preserve"> </w:t>
      </w:r>
    </w:p>
    <w:p w:rsidR="0006015B" w:rsidRPr="00663389" w:rsidRDefault="0006015B" w:rsidP="0066338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1E61" w:rsidRPr="00BF75EF" w:rsidRDefault="00E11E61" w:rsidP="00663389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75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Художественная номинация:</w:t>
      </w:r>
    </w:p>
    <w:p w:rsidR="0006015B" w:rsidRPr="00BF75EF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3389">
        <w:rPr>
          <w:rFonts w:ascii="Times New Roman" w:hAnsi="Times New Roman"/>
          <w:b/>
          <w:sz w:val="24"/>
          <w:szCs w:val="24"/>
        </w:rPr>
        <w:t>«Рисуем книг страницы» (очный и заочный этап), конкурс рисунков по произведениям М. Горького</w:t>
      </w:r>
    </w:p>
    <w:p w:rsidR="00E11E61" w:rsidRPr="00663389" w:rsidRDefault="00E11E61" w:rsidP="0066338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389">
        <w:rPr>
          <w:rFonts w:ascii="Times New Roman" w:hAnsi="Times New Roman"/>
          <w:sz w:val="24"/>
          <w:szCs w:val="24"/>
        </w:rPr>
        <w:t>рисунки выполняются в формате А3 (420мм х 580мм). Паспарту обязательно.</w:t>
      </w:r>
    </w:p>
    <w:p w:rsidR="00E11E61" w:rsidRPr="00663389" w:rsidRDefault="00E11E61" w:rsidP="00663389">
      <w:pPr>
        <w:pStyle w:val="a8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FF0000"/>
        </w:rPr>
      </w:pPr>
      <w:r w:rsidRPr="00663389">
        <w:t>рисунки могут быть исполнены в любой технике рисования (масло, акварель, тушь, цветные карандаши, мелки и т.д.).</w:t>
      </w:r>
      <w:r w:rsidRPr="00663389">
        <w:rPr>
          <w:color w:val="70AD47"/>
        </w:rPr>
        <w:t xml:space="preserve"> </w:t>
      </w:r>
    </w:p>
    <w:p w:rsidR="00E11E61" w:rsidRPr="00663389" w:rsidRDefault="00E11E61" w:rsidP="00663389">
      <w:pPr>
        <w:pStyle w:val="a8"/>
        <w:numPr>
          <w:ilvl w:val="0"/>
          <w:numId w:val="16"/>
        </w:numPr>
        <w:spacing w:before="0" w:beforeAutospacing="0" w:after="0" w:afterAutospacing="0"/>
        <w:ind w:left="0" w:firstLine="709"/>
        <w:jc w:val="both"/>
      </w:pPr>
      <w:r w:rsidRPr="00663389">
        <w:t xml:space="preserve">к представляемым на конкурс работам должна быть приложена этикетка, напечатанная на белой бумаге шрифтом </w:t>
      </w:r>
      <w:proofErr w:type="spellStart"/>
      <w:r w:rsidRPr="00663389">
        <w:t>Times</w:t>
      </w:r>
      <w:proofErr w:type="spellEnd"/>
      <w:r w:rsidRPr="00663389">
        <w:t xml:space="preserve"> </w:t>
      </w:r>
      <w:proofErr w:type="spellStart"/>
      <w:r w:rsidRPr="00663389">
        <w:t>New</w:t>
      </w:r>
      <w:proofErr w:type="spellEnd"/>
      <w:r w:rsidRPr="00663389">
        <w:t xml:space="preserve"> </w:t>
      </w:r>
      <w:proofErr w:type="spellStart"/>
      <w:r w:rsidRPr="00663389">
        <w:t>Roman</w:t>
      </w:r>
      <w:proofErr w:type="spellEnd"/>
      <w:r w:rsidRPr="00663389">
        <w:t xml:space="preserve">, размер шрифта 14, размер этикетки 40 х 100 мм с указанием названия работы, ФИ автора, возраста ребенка, названия образовательного учреждения/ города проживания. </w:t>
      </w:r>
    </w:p>
    <w:p w:rsidR="00E11E61" w:rsidRPr="00663389" w:rsidRDefault="00E11E61" w:rsidP="00663389">
      <w:pPr>
        <w:pStyle w:val="a8"/>
        <w:numPr>
          <w:ilvl w:val="0"/>
          <w:numId w:val="16"/>
        </w:numPr>
        <w:spacing w:before="0" w:beforeAutospacing="0" w:after="0" w:afterAutospacing="0"/>
        <w:ind w:left="0" w:firstLine="709"/>
        <w:jc w:val="both"/>
      </w:pPr>
      <w:r w:rsidRPr="00663389">
        <w:t>Работа должна сопровождаться цитатой иллюстрируемого произведения.</w:t>
      </w:r>
    </w:p>
    <w:p w:rsidR="00BF75EF" w:rsidRDefault="00BF75EF" w:rsidP="00663389">
      <w:pPr>
        <w:pStyle w:val="a8"/>
        <w:spacing w:before="0" w:beforeAutospacing="0" w:after="0" w:afterAutospacing="0"/>
        <w:ind w:firstLine="709"/>
        <w:jc w:val="both"/>
      </w:pPr>
    </w:p>
    <w:p w:rsidR="00E11E61" w:rsidRPr="00663389" w:rsidRDefault="00E11E61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t xml:space="preserve">На </w:t>
      </w:r>
      <w:r w:rsidRPr="00663389">
        <w:rPr>
          <w:b/>
        </w:rPr>
        <w:t>заочный этап (для участников, не проживающих в г. Самара)</w:t>
      </w:r>
      <w:r w:rsidRPr="00663389">
        <w:t xml:space="preserve"> необходимо отправить сканированный электронный вариант работы в формате JPEG. Размер файла с работой не должен превышать 3 Мбайт. В названии файла указать ФИ, возраст автора, название работы, название образовательного учреждения, место проживания.</w:t>
      </w:r>
      <w:r w:rsidRPr="00663389">
        <w:rPr>
          <w:color w:val="FF0000"/>
        </w:rPr>
        <w:t xml:space="preserve"> </w:t>
      </w:r>
      <w:r w:rsidRPr="00663389">
        <w:t xml:space="preserve">Работы в электронном виде необходимо предоставить до 26 октября на </w:t>
      </w:r>
      <w:proofErr w:type="spellStart"/>
      <w:r w:rsidRPr="00663389">
        <w:t>адреc</w:t>
      </w:r>
      <w:proofErr w:type="spellEnd"/>
      <w:r w:rsidRPr="00663389">
        <w:t xml:space="preserve">: </w:t>
      </w:r>
      <w:hyperlink r:id="rId11" w:history="1">
        <w:r w:rsidRPr="00663389">
          <w:rPr>
            <w:rStyle w:val="a7"/>
          </w:rPr>
          <w:t>semlaf@mail.ru</w:t>
        </w:r>
      </w:hyperlink>
      <w:r w:rsidRPr="00663389">
        <w:t xml:space="preserve"> в теме письма указывать </w:t>
      </w:r>
      <w:r w:rsidRPr="00663389">
        <w:rPr>
          <w:lang w:val="en-US"/>
        </w:rPr>
        <w:t>IV</w:t>
      </w:r>
      <w:r w:rsidRPr="00663389">
        <w:t xml:space="preserve"> Горьковские чтения.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 xml:space="preserve">«Снимаем </w:t>
      </w:r>
      <w:proofErr w:type="spellStart"/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>М.Горького</w:t>
      </w:r>
      <w:proofErr w:type="spellEnd"/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>» (</w:t>
      </w:r>
      <w:r w:rsidRPr="00663389">
        <w:rPr>
          <w:rFonts w:ascii="Times New Roman" w:hAnsi="Times New Roman"/>
          <w:b/>
          <w:sz w:val="24"/>
          <w:szCs w:val="24"/>
        </w:rPr>
        <w:t xml:space="preserve">конкурс </w:t>
      </w:r>
      <w:proofErr w:type="spellStart"/>
      <w:r w:rsidRPr="00663389">
        <w:rPr>
          <w:rFonts w:ascii="Times New Roman" w:hAnsi="Times New Roman"/>
          <w:b/>
          <w:sz w:val="24"/>
          <w:szCs w:val="24"/>
        </w:rPr>
        <w:t>буктрейлеров</w:t>
      </w:r>
      <w:proofErr w:type="spellEnd"/>
      <w:r w:rsidRPr="00663389">
        <w:rPr>
          <w:rFonts w:ascii="Times New Roman" w:hAnsi="Times New Roman"/>
          <w:b/>
          <w:sz w:val="24"/>
          <w:szCs w:val="24"/>
        </w:rPr>
        <w:t xml:space="preserve"> по произведениям Максима Горького) </w:t>
      </w:r>
    </w:p>
    <w:p w:rsidR="00E11E61" w:rsidRPr="00663389" w:rsidRDefault="00E11E61" w:rsidP="00663389">
      <w:pPr>
        <w:pStyle w:val="a8"/>
        <w:spacing w:before="0" w:beforeAutospacing="0" w:after="0" w:afterAutospacing="0"/>
        <w:ind w:firstLine="709"/>
        <w:jc w:val="both"/>
      </w:pPr>
      <w:proofErr w:type="spellStart"/>
      <w:r w:rsidRPr="00663389">
        <w:t>Буктрейлер</w:t>
      </w:r>
      <w:proofErr w:type="spellEnd"/>
      <w:r w:rsidRPr="00663389">
        <w:t xml:space="preserve"> – это короткий видеоролик, визуализирующий содержание книги.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bCs/>
          <w:color w:val="000000"/>
          <w:sz w:val="24"/>
          <w:szCs w:val="24"/>
        </w:rPr>
        <w:t>Конкурс проводится заочно.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 xml:space="preserve"> Работы принимаются до 26.10.2018 г. на электронный адрес </w:t>
      </w:r>
      <w:hyperlink r:id="rId12" w:history="1">
        <w:r w:rsidRPr="00663389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semlaf</w:t>
        </w:r>
        <w:r w:rsidRPr="00663389">
          <w:rPr>
            <w:rStyle w:val="a7"/>
            <w:rFonts w:ascii="Times New Roman" w:hAnsi="Times New Roman"/>
            <w:bCs/>
            <w:sz w:val="24"/>
            <w:szCs w:val="24"/>
          </w:rPr>
          <w:t>@</w:t>
        </w:r>
        <w:r w:rsidRPr="00663389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Pr="00663389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663389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663389">
        <w:rPr>
          <w:rFonts w:ascii="Times New Roman" w:hAnsi="Times New Roman"/>
          <w:bCs/>
          <w:sz w:val="24"/>
          <w:szCs w:val="24"/>
        </w:rPr>
        <w:t>, в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 xml:space="preserve"> теме письма указать «</w:t>
      </w:r>
      <w:r w:rsidRPr="00663389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663389">
        <w:rPr>
          <w:rFonts w:ascii="Times New Roman" w:hAnsi="Times New Roman"/>
          <w:bCs/>
          <w:color w:val="000000"/>
          <w:sz w:val="24"/>
          <w:szCs w:val="24"/>
        </w:rPr>
        <w:t xml:space="preserve"> Горьковские чтения»</w:t>
      </w:r>
    </w:p>
    <w:p w:rsidR="00E11E61" w:rsidRPr="00663389" w:rsidRDefault="00E11E61" w:rsidP="00663389">
      <w:pPr>
        <w:pStyle w:val="a8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663389">
        <w:lastRenderedPageBreak/>
        <w:t xml:space="preserve">в конкурсе участвует </w:t>
      </w:r>
      <w:proofErr w:type="spellStart"/>
      <w:r w:rsidRPr="00663389">
        <w:t>буктрейлер</w:t>
      </w:r>
      <w:proofErr w:type="spellEnd"/>
      <w:r w:rsidRPr="00663389">
        <w:t>-видеоролик (видеоряд) из иллюстраций и отрывков одного произведения М. Горького;</w:t>
      </w:r>
    </w:p>
    <w:p w:rsidR="00E11E61" w:rsidRPr="00663389" w:rsidRDefault="00E11E61" w:rsidP="00663389">
      <w:pPr>
        <w:pStyle w:val="a8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proofErr w:type="spellStart"/>
      <w:r w:rsidRPr="00663389">
        <w:t>буктрейлер</w:t>
      </w:r>
      <w:proofErr w:type="spellEnd"/>
      <w:r w:rsidRPr="00663389">
        <w:t xml:space="preserve"> не должен превышать 3-х минут; </w:t>
      </w:r>
    </w:p>
    <w:p w:rsidR="00E11E61" w:rsidRPr="00663389" w:rsidRDefault="00E11E61" w:rsidP="00663389">
      <w:pPr>
        <w:pStyle w:val="a8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color w:val="FF0000"/>
        </w:rPr>
      </w:pPr>
      <w:r w:rsidRPr="00663389">
        <w:t xml:space="preserve">работа должна содержать название конкурса («Снимаем Горького»), название произведения, </w:t>
      </w:r>
      <w:r w:rsidRPr="00663389">
        <w:rPr>
          <w:rStyle w:val="extended-textfull"/>
        </w:rPr>
        <w:t xml:space="preserve">наличие рекламных фраз или слоганов, </w:t>
      </w:r>
      <w:r w:rsidRPr="00663389">
        <w:t>описание авторского коллектива (автор, группа авторов, руководитель, если есть).</w:t>
      </w:r>
    </w:p>
    <w:p w:rsidR="00E11E61" w:rsidRPr="00663389" w:rsidRDefault="00E11E61" w:rsidP="00663389">
      <w:pPr>
        <w:pStyle w:val="a8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663389">
        <w:t>содержание снятого ролика не должно расходиться с содержанием произведения автора;</w:t>
      </w:r>
    </w:p>
    <w:p w:rsidR="00E11E61" w:rsidRPr="00663389" w:rsidRDefault="00E11E61" w:rsidP="00663389">
      <w:pPr>
        <w:pStyle w:val="a8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663389">
        <w:t xml:space="preserve">права на аудио-, видео- и фотоматериалы, использованные в </w:t>
      </w:r>
      <w:proofErr w:type="spellStart"/>
      <w:r w:rsidRPr="00663389">
        <w:t>буктрейлере</w:t>
      </w:r>
      <w:proofErr w:type="spellEnd"/>
      <w:r w:rsidRPr="00663389">
        <w:t>, должны быть свободными от претензий третьих лиц. В противном случае ответственность за нарушение прав третьих лиц возлагается на Участника. Представляя материалы для участия в конкурсе, каждый участник гарантирует, что является автором этой работы;</w:t>
      </w:r>
    </w:p>
    <w:p w:rsidR="00E11E61" w:rsidRPr="00663389" w:rsidRDefault="00E11E61" w:rsidP="00663389">
      <w:pPr>
        <w:pStyle w:val="a8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663389">
        <w:rPr>
          <w:rStyle w:val="extended-textfull"/>
        </w:rPr>
        <w:t xml:space="preserve">Недопустимо наличие в ролике </w:t>
      </w:r>
      <w:proofErr w:type="spellStart"/>
      <w:r w:rsidRPr="00663389">
        <w:rPr>
          <w:rStyle w:val="extended-textfull"/>
        </w:rPr>
        <w:t>спойлеров</w:t>
      </w:r>
      <w:proofErr w:type="spellEnd"/>
      <w:r w:rsidRPr="00663389">
        <w:rPr>
          <w:rStyle w:val="extended-textfull"/>
        </w:rPr>
        <w:t>, то есть данных, преждевременно раскрывающих важную сюжетную информацию о книге.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E11E61" w:rsidRPr="00BF75EF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75EF">
        <w:rPr>
          <w:rFonts w:ascii="Times New Roman" w:hAnsi="Times New Roman"/>
          <w:b/>
          <w:i/>
          <w:color w:val="000000"/>
          <w:sz w:val="24"/>
          <w:szCs w:val="24"/>
        </w:rPr>
        <w:t>Краеведческая номинация:</w:t>
      </w:r>
    </w:p>
    <w:p w:rsidR="0006015B" w:rsidRPr="00BF75EF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75E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>«Юный краевед»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На конкурс представляются краеведческие научно-исследовательские работы в секциях: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«Литература»</w:t>
      </w:r>
      <w:r w:rsidR="000D27BB" w:rsidRPr="0066338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>«Искусство»</w:t>
      </w:r>
      <w:r w:rsidR="000D27BB" w:rsidRPr="0066338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>«Жизнь и быт самарского дворянства, купечества, мещанства, крестьянства»</w:t>
      </w:r>
      <w:r w:rsidR="000D27BB" w:rsidRPr="0066338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>«Самарское образование»</w:t>
      </w:r>
      <w:r w:rsidR="000D27BB" w:rsidRPr="0066338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Работы представляются в печатном варианте. Объем текста работы - не более 20 печатных листов формата А4, шрифт 1</w:t>
      </w:r>
      <w:r w:rsidRPr="00663389">
        <w:rPr>
          <w:rFonts w:ascii="Times New Roman" w:hAnsi="Times New Roman"/>
          <w:sz w:val="24"/>
          <w:szCs w:val="24"/>
        </w:rPr>
        <w:t>4</w:t>
      </w:r>
      <w:r w:rsidRPr="00663389">
        <w:rPr>
          <w:rFonts w:ascii="Times New Roman" w:hAnsi="Times New Roman"/>
          <w:color w:val="000000"/>
          <w:sz w:val="24"/>
          <w:szCs w:val="24"/>
        </w:rPr>
        <w:t>, интервал - полуторный. Приложения (иллюстрации, схемы, таблицы и т.п., прямо связанные с основным содержанием) - не более 12 страниц.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Требования к содержанию и оформлению работы соответствуют традиционным стандартам описания результатов научных исследований. 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Научная работа должна содержать: титульный лист (Приложение 2), оглавление, введение, основную часть, заключение, список использованных источников и литературы.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Все цитаты снабжаются сносками, оформленными в соответствии с основными нормами и правилами библиографических описаний. Расположение источников - в алфавитном порядке.</w:t>
      </w:r>
    </w:p>
    <w:p w:rsidR="00792231" w:rsidRPr="00663389" w:rsidRDefault="0079223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bCs/>
          <w:i/>
          <w:sz w:val="24"/>
          <w:szCs w:val="24"/>
        </w:rPr>
        <w:t>Образец оформления титульного листа работы участника</w:t>
      </w:r>
      <w:r w:rsidR="00F45CDB" w:rsidRPr="00663389">
        <w:rPr>
          <w:rFonts w:ascii="Times New Roman" w:hAnsi="Times New Roman"/>
          <w:bCs/>
          <w:i/>
          <w:sz w:val="24"/>
          <w:szCs w:val="24"/>
        </w:rPr>
        <w:t xml:space="preserve"> можно посмотреть в приложении.</w:t>
      </w:r>
      <w:r w:rsidR="00F45CDB" w:rsidRPr="00663389">
        <w:rPr>
          <w:rFonts w:ascii="Times New Roman" w:hAnsi="Times New Roman"/>
          <w:color w:val="000000"/>
          <w:sz w:val="24"/>
          <w:szCs w:val="24"/>
        </w:rPr>
        <w:t xml:space="preserve"> (Приложение №2)</w:t>
      </w:r>
    </w:p>
    <w:p w:rsidR="00E11E61" w:rsidRPr="00663389" w:rsidRDefault="00E11E61" w:rsidP="0066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Заявки (Приложение №1) </w:t>
      </w:r>
      <w:r w:rsidRPr="00663389">
        <w:rPr>
          <w:rFonts w:ascii="Times New Roman" w:hAnsi="Times New Roman"/>
          <w:sz w:val="24"/>
          <w:szCs w:val="24"/>
        </w:rPr>
        <w:t xml:space="preserve">от образовательных учреждений подаются на электронную почту координатору Чтений Бирюковой Наталье Борисовне </w:t>
      </w:r>
      <w:proofErr w:type="spellStart"/>
      <w:r w:rsidRPr="00663389">
        <w:rPr>
          <w:rFonts w:ascii="Times New Roman" w:hAnsi="Times New Roman"/>
          <w:sz w:val="24"/>
          <w:szCs w:val="24"/>
          <w:u w:val="single"/>
          <w:lang w:val="en-US"/>
        </w:rPr>
        <w:t>birukovanb</w:t>
      </w:r>
      <w:proofErr w:type="spellEnd"/>
      <w:r w:rsidRPr="00663389">
        <w:rPr>
          <w:rFonts w:ascii="Times New Roman" w:hAnsi="Times New Roman"/>
          <w:sz w:val="24"/>
          <w:szCs w:val="24"/>
          <w:u w:val="single"/>
        </w:rPr>
        <w:t>-13@</w:t>
      </w:r>
      <w:r w:rsidRPr="00663389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663389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663389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50102D" w:rsidRPr="00663389" w:rsidRDefault="0050102D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50102D" w:rsidRPr="00663389" w:rsidRDefault="0050102D" w:rsidP="00663389">
      <w:pPr>
        <w:pStyle w:val="a3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Критерии оцен</w:t>
      </w:r>
      <w:r w:rsidR="00FC74AB" w:rsidRPr="00663389">
        <w:rPr>
          <w:rFonts w:ascii="Times New Roman" w:hAnsi="Times New Roman"/>
          <w:b/>
          <w:bCs/>
          <w:sz w:val="24"/>
          <w:szCs w:val="24"/>
        </w:rPr>
        <w:t>ивания</w:t>
      </w:r>
      <w:r w:rsidRPr="00663389">
        <w:rPr>
          <w:rFonts w:ascii="Times New Roman" w:hAnsi="Times New Roman"/>
          <w:b/>
          <w:bCs/>
          <w:sz w:val="24"/>
          <w:szCs w:val="24"/>
        </w:rPr>
        <w:t xml:space="preserve"> членами жюри представленной </w:t>
      </w:r>
      <w:r w:rsidR="002F590E" w:rsidRPr="00663389">
        <w:rPr>
          <w:rFonts w:ascii="Times New Roman" w:hAnsi="Times New Roman"/>
          <w:b/>
          <w:bCs/>
          <w:sz w:val="24"/>
          <w:szCs w:val="24"/>
        </w:rPr>
        <w:t>работы участника</w:t>
      </w:r>
    </w:p>
    <w:p w:rsidR="0006015B" w:rsidRPr="00663389" w:rsidRDefault="0006015B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55D53" w:rsidRDefault="00BF75EF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Литературная номинация:</w:t>
      </w:r>
    </w:p>
    <w:p w:rsidR="00BF75EF" w:rsidRPr="00BF75EF" w:rsidRDefault="00BF75EF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5D53" w:rsidRPr="00663389" w:rsidRDefault="00BF75EF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«Юный журналист»</w:t>
      </w:r>
    </w:p>
    <w:p w:rsidR="00F55D53" w:rsidRPr="00663389" w:rsidRDefault="0006015B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- с</w:t>
      </w:r>
      <w:r w:rsidR="00F55D53" w:rsidRPr="00663389">
        <w:rPr>
          <w:rFonts w:ascii="Times New Roman" w:hAnsi="Times New Roman"/>
          <w:color w:val="000000"/>
          <w:sz w:val="24"/>
          <w:szCs w:val="24"/>
        </w:rPr>
        <w:t>оответствие статей заявленной тематике;</w:t>
      </w:r>
    </w:p>
    <w:p w:rsidR="00F55D53" w:rsidRPr="00663389" w:rsidRDefault="0006015B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- г</w:t>
      </w:r>
      <w:r w:rsidR="00F55D53" w:rsidRPr="00663389">
        <w:rPr>
          <w:rFonts w:ascii="Times New Roman" w:hAnsi="Times New Roman"/>
          <w:color w:val="000000"/>
          <w:sz w:val="24"/>
          <w:szCs w:val="24"/>
        </w:rPr>
        <w:t>рамотность и культура речи;</w:t>
      </w:r>
    </w:p>
    <w:p w:rsidR="00F55D53" w:rsidRPr="00663389" w:rsidRDefault="0006015B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- ж</w:t>
      </w:r>
      <w:r w:rsidR="00F55D53" w:rsidRPr="00663389">
        <w:rPr>
          <w:rFonts w:ascii="Times New Roman" w:hAnsi="Times New Roman"/>
          <w:color w:val="000000"/>
          <w:sz w:val="24"/>
          <w:szCs w:val="24"/>
        </w:rPr>
        <w:t>анровое своеобразие;</w:t>
      </w:r>
    </w:p>
    <w:p w:rsidR="00F55D53" w:rsidRPr="00663389" w:rsidRDefault="0006015B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- п</w:t>
      </w:r>
      <w:r w:rsidR="00F55D53" w:rsidRPr="00663389">
        <w:rPr>
          <w:rFonts w:ascii="Times New Roman" w:hAnsi="Times New Roman"/>
          <w:color w:val="000000"/>
          <w:sz w:val="24"/>
          <w:szCs w:val="24"/>
        </w:rPr>
        <w:t>оследовательность в изложении материала.</w:t>
      </w:r>
    </w:p>
    <w:p w:rsidR="0006015B" w:rsidRPr="00663389" w:rsidRDefault="0006015B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55D53" w:rsidRPr="00663389" w:rsidRDefault="00F55D53" w:rsidP="00663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3389">
        <w:rPr>
          <w:rFonts w:ascii="Times New Roman" w:hAnsi="Times New Roman"/>
          <w:b/>
          <w:sz w:val="24"/>
          <w:szCs w:val="24"/>
        </w:rPr>
        <w:t>«Конкурс чтецов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55D53" w:rsidRPr="00663389" w:rsidRDefault="0006015B" w:rsidP="00663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F55D53" w:rsidRPr="00663389">
        <w:rPr>
          <w:rFonts w:ascii="Times New Roman" w:eastAsia="Times New Roman" w:hAnsi="Times New Roman"/>
          <w:sz w:val="24"/>
          <w:szCs w:val="24"/>
          <w:lang w:eastAsia="ru-RU"/>
        </w:rPr>
        <w:t>ыбор текста произведения: органичность выбранного произведения для исполнителя;</w:t>
      </w:r>
    </w:p>
    <w:p w:rsidR="00F55D53" w:rsidRPr="00663389" w:rsidRDefault="0006015B" w:rsidP="00663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- г</w:t>
      </w:r>
      <w:r w:rsidR="00F55D53" w:rsidRPr="00663389">
        <w:rPr>
          <w:rFonts w:ascii="Times New Roman" w:eastAsia="Times New Roman" w:hAnsi="Times New Roman"/>
          <w:sz w:val="24"/>
          <w:szCs w:val="24"/>
          <w:lang w:eastAsia="ru-RU"/>
        </w:rPr>
        <w:t>лубина проникновения в образную систему и смысловую структуру текста;</w:t>
      </w:r>
    </w:p>
    <w:p w:rsidR="00F55D53" w:rsidRPr="00663389" w:rsidRDefault="0006015B" w:rsidP="00663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г</w:t>
      </w:r>
      <w:r w:rsidR="00F55D53" w:rsidRPr="00663389">
        <w:rPr>
          <w:rFonts w:ascii="Times New Roman" w:eastAsia="Times New Roman" w:hAnsi="Times New Roman"/>
          <w:sz w:val="24"/>
          <w:szCs w:val="24"/>
          <w:lang w:eastAsia="ru-RU"/>
        </w:rPr>
        <w:t>рамотная речь;</w:t>
      </w:r>
    </w:p>
    <w:p w:rsidR="0006015B" w:rsidRPr="00663389" w:rsidRDefault="0006015B" w:rsidP="00663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F55D53" w:rsidRPr="00663389">
        <w:rPr>
          <w:rFonts w:ascii="Times New Roman" w:eastAsia="Times New Roman" w:hAnsi="Times New Roman"/>
          <w:sz w:val="24"/>
          <w:szCs w:val="24"/>
          <w:lang w:eastAsia="ru-RU"/>
        </w:rPr>
        <w:t>пособность оказывать эстетическое, интеллектуальное и эмоциональное воздействие на зрителя</w:t>
      </w:r>
    </w:p>
    <w:p w:rsidR="00F55D53" w:rsidRPr="00663389" w:rsidRDefault="00F55D53" w:rsidP="00663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5EF" w:rsidRDefault="00BF75EF" w:rsidP="00BF75EF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75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Художественная номинация:</w:t>
      </w:r>
    </w:p>
    <w:p w:rsidR="00BF75EF" w:rsidRPr="00BF75EF" w:rsidRDefault="00BF75EF" w:rsidP="00BF75EF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55D53" w:rsidRPr="00663389" w:rsidRDefault="00BF75EF" w:rsidP="00BF75E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63389">
        <w:rPr>
          <w:rFonts w:ascii="Times New Roman" w:hAnsi="Times New Roman"/>
          <w:b/>
          <w:sz w:val="24"/>
          <w:szCs w:val="24"/>
        </w:rPr>
        <w:t xml:space="preserve"> </w:t>
      </w:r>
      <w:r w:rsidR="00F55D53" w:rsidRPr="00663389">
        <w:rPr>
          <w:rFonts w:ascii="Times New Roman" w:hAnsi="Times New Roman"/>
          <w:b/>
          <w:sz w:val="24"/>
          <w:szCs w:val="24"/>
        </w:rPr>
        <w:t>«Рисуем книг страницы»</w:t>
      </w:r>
    </w:p>
    <w:p w:rsidR="00F55D53" w:rsidRPr="00663389" w:rsidRDefault="0006015B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t>- с</w:t>
      </w:r>
      <w:r w:rsidR="00F55D53" w:rsidRPr="00663389">
        <w:t>оответствие теме;</w:t>
      </w:r>
    </w:p>
    <w:p w:rsidR="00F55D53" w:rsidRPr="00663389" w:rsidRDefault="0006015B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t>- с</w:t>
      </w:r>
      <w:r w:rsidR="00F55D53" w:rsidRPr="00663389">
        <w:t>оответствие теме литературного произведения;</w:t>
      </w:r>
    </w:p>
    <w:p w:rsidR="00F55D53" w:rsidRPr="00663389" w:rsidRDefault="0006015B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t>- о</w:t>
      </w:r>
      <w:r w:rsidR="00F55D53" w:rsidRPr="00663389">
        <w:t>правданность выбранных средств;</w:t>
      </w:r>
    </w:p>
    <w:p w:rsidR="00F55D53" w:rsidRPr="00663389" w:rsidRDefault="0006015B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t>- и</w:t>
      </w:r>
      <w:r w:rsidR="00F55D53" w:rsidRPr="00663389">
        <w:t>спользование различных способов изображения;</w:t>
      </w:r>
    </w:p>
    <w:p w:rsidR="00F55D53" w:rsidRPr="00663389" w:rsidRDefault="0006015B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t>- о</w:t>
      </w:r>
      <w:r w:rsidR="00F55D53" w:rsidRPr="00663389">
        <w:t>ригинальность дизайна;</w:t>
      </w:r>
    </w:p>
    <w:p w:rsidR="00F55D53" w:rsidRPr="00663389" w:rsidRDefault="0006015B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t>- а</w:t>
      </w:r>
      <w:r w:rsidR="00F55D53" w:rsidRPr="00663389">
        <w:t>вторская позиция;</w:t>
      </w:r>
    </w:p>
    <w:p w:rsidR="00F55D53" w:rsidRPr="00663389" w:rsidRDefault="0006015B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t>- ц</w:t>
      </w:r>
      <w:r w:rsidR="00F55D53" w:rsidRPr="00663389">
        <w:t>ветовое решение.</w:t>
      </w:r>
    </w:p>
    <w:p w:rsidR="0006015B" w:rsidRPr="00663389" w:rsidRDefault="0006015B" w:rsidP="00663389">
      <w:pPr>
        <w:pStyle w:val="a8"/>
        <w:spacing w:before="0" w:beforeAutospacing="0" w:after="0" w:afterAutospacing="0"/>
        <w:ind w:firstLine="709"/>
        <w:jc w:val="both"/>
      </w:pPr>
    </w:p>
    <w:p w:rsidR="00F55D53" w:rsidRPr="00663389" w:rsidRDefault="00F55D53" w:rsidP="00663389">
      <w:pPr>
        <w:pStyle w:val="a8"/>
        <w:spacing w:before="0" w:beforeAutospacing="0" w:after="0" w:afterAutospacing="0"/>
        <w:ind w:firstLine="709"/>
        <w:jc w:val="both"/>
      </w:pPr>
      <w:r w:rsidRPr="00663389">
        <w:rPr>
          <w:b/>
        </w:rPr>
        <w:t>«Снимаем М. Горького</w:t>
      </w:r>
      <w:r w:rsidRPr="00663389">
        <w:t xml:space="preserve">» </w:t>
      </w:r>
    </w:p>
    <w:p w:rsidR="00F55D53" w:rsidRPr="00663389" w:rsidRDefault="00E22BB6" w:rsidP="00663389">
      <w:pPr>
        <w:pStyle w:val="a8"/>
        <w:spacing w:before="0" w:beforeAutospacing="0" w:after="0" w:afterAutospacing="0"/>
        <w:ind w:firstLine="709"/>
      </w:pPr>
      <w:r w:rsidRPr="00663389">
        <w:t xml:space="preserve">- </w:t>
      </w:r>
      <w:r w:rsidR="00F55D53" w:rsidRPr="00663389">
        <w:t>Логичность сюжета;</w:t>
      </w:r>
    </w:p>
    <w:p w:rsidR="00F55D53" w:rsidRPr="00663389" w:rsidRDefault="00E22BB6" w:rsidP="00663389">
      <w:pPr>
        <w:pStyle w:val="a8"/>
        <w:spacing w:before="0" w:beforeAutospacing="0" w:after="0" w:afterAutospacing="0"/>
        <w:ind w:firstLine="709"/>
      </w:pPr>
      <w:r w:rsidRPr="00663389">
        <w:t xml:space="preserve">- </w:t>
      </w:r>
      <w:r w:rsidR="00F55D53" w:rsidRPr="00663389">
        <w:t>Информативность;</w:t>
      </w:r>
    </w:p>
    <w:p w:rsidR="00F55D53" w:rsidRPr="00663389" w:rsidRDefault="00E22BB6" w:rsidP="00663389">
      <w:pPr>
        <w:pStyle w:val="a8"/>
        <w:spacing w:before="0" w:beforeAutospacing="0" w:after="0" w:afterAutospacing="0"/>
        <w:ind w:firstLine="709"/>
      </w:pPr>
      <w:r w:rsidRPr="00663389">
        <w:t xml:space="preserve">- </w:t>
      </w:r>
      <w:r w:rsidR="00F55D53" w:rsidRPr="00663389">
        <w:t>Художественность (образность);</w:t>
      </w:r>
    </w:p>
    <w:p w:rsidR="00F55D53" w:rsidRPr="00663389" w:rsidRDefault="00E22BB6" w:rsidP="00663389">
      <w:pPr>
        <w:pStyle w:val="a8"/>
        <w:spacing w:before="0" w:beforeAutospacing="0" w:after="0" w:afterAutospacing="0"/>
        <w:ind w:firstLine="709"/>
      </w:pPr>
      <w:r w:rsidRPr="00663389">
        <w:t xml:space="preserve">- </w:t>
      </w:r>
      <w:r w:rsidR="00F55D53" w:rsidRPr="00663389">
        <w:t>Сила воздействия;</w:t>
      </w:r>
    </w:p>
    <w:p w:rsidR="00F55D53" w:rsidRPr="00663389" w:rsidRDefault="00E22BB6" w:rsidP="00663389">
      <w:pPr>
        <w:pStyle w:val="a8"/>
        <w:spacing w:before="0" w:beforeAutospacing="0" w:after="0" w:afterAutospacing="0"/>
        <w:ind w:firstLine="709"/>
      </w:pPr>
      <w:r w:rsidRPr="00663389">
        <w:t xml:space="preserve">- </w:t>
      </w:r>
      <w:r w:rsidR="00F55D53" w:rsidRPr="00663389">
        <w:t>Оригинальность содержания и исполнения;</w:t>
      </w:r>
    </w:p>
    <w:p w:rsidR="00F55D53" w:rsidRPr="00663389" w:rsidRDefault="00E22BB6" w:rsidP="00663389">
      <w:pPr>
        <w:pStyle w:val="a8"/>
        <w:spacing w:before="0" w:beforeAutospacing="0" w:after="0" w:afterAutospacing="0"/>
        <w:ind w:firstLine="709"/>
      </w:pPr>
      <w:r w:rsidRPr="00663389">
        <w:t xml:space="preserve">- </w:t>
      </w:r>
      <w:r w:rsidR="00F55D53" w:rsidRPr="00663389">
        <w:t>Грамотность текста;</w:t>
      </w:r>
    </w:p>
    <w:p w:rsidR="00F55D53" w:rsidRPr="00663389" w:rsidRDefault="00E22BB6" w:rsidP="00663389">
      <w:pPr>
        <w:pStyle w:val="a8"/>
        <w:spacing w:before="0" w:beforeAutospacing="0" w:after="0" w:afterAutospacing="0"/>
        <w:ind w:firstLine="709"/>
      </w:pPr>
      <w:r w:rsidRPr="00663389">
        <w:t xml:space="preserve">- </w:t>
      </w:r>
      <w:r w:rsidR="00F55D53" w:rsidRPr="00663389">
        <w:t>Степень личного участия в подготовке ролика (собственные видео и фотоматериалы, графика, исполнение музыки и т.п.);</w:t>
      </w:r>
    </w:p>
    <w:p w:rsidR="00F55D53" w:rsidRPr="00663389" w:rsidRDefault="00E22BB6" w:rsidP="00663389">
      <w:pPr>
        <w:pStyle w:val="a8"/>
        <w:spacing w:before="0" w:beforeAutospacing="0" w:after="0" w:afterAutospacing="0"/>
        <w:ind w:firstLine="709"/>
      </w:pPr>
      <w:r w:rsidRPr="00663389">
        <w:t xml:space="preserve">- </w:t>
      </w:r>
      <w:r w:rsidR="00F55D53" w:rsidRPr="00663389">
        <w:t>Техническое исполнение: удачный видеоряд, подбор музыкального исполнения, полное указание всех создателей видео, читаемость титров, соблюдение авторских прав.</w:t>
      </w:r>
    </w:p>
    <w:p w:rsidR="00E22BB6" w:rsidRPr="00663389" w:rsidRDefault="00E22BB6" w:rsidP="00663389">
      <w:pPr>
        <w:pStyle w:val="a8"/>
        <w:spacing w:before="0" w:beforeAutospacing="0" w:after="0" w:afterAutospacing="0"/>
        <w:ind w:firstLine="709"/>
      </w:pPr>
    </w:p>
    <w:p w:rsidR="00F55D53" w:rsidRPr="00BF75EF" w:rsidRDefault="00BF75EF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F75EF">
        <w:rPr>
          <w:rFonts w:ascii="Times New Roman" w:hAnsi="Times New Roman"/>
          <w:b/>
          <w:i/>
          <w:color w:val="000000"/>
          <w:sz w:val="24"/>
          <w:szCs w:val="24"/>
        </w:rPr>
        <w:t>Краеведческая номинация</w:t>
      </w:r>
    </w:p>
    <w:p w:rsidR="00E22BB6" w:rsidRPr="00663389" w:rsidRDefault="00E22BB6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55D53" w:rsidRPr="00663389" w:rsidRDefault="00F55D53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63389">
        <w:rPr>
          <w:rFonts w:ascii="Times New Roman" w:hAnsi="Times New Roman"/>
          <w:b/>
          <w:color w:val="000000"/>
          <w:sz w:val="24"/>
          <w:szCs w:val="24"/>
        </w:rPr>
        <w:t>Секции: «Литература», «Искусство»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>«Жизнь и быт самарского дворянства, купечества, мещанства, крестьянства»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63389">
        <w:rPr>
          <w:rFonts w:ascii="Times New Roman" w:hAnsi="Times New Roman"/>
          <w:b/>
          <w:color w:val="000000"/>
          <w:sz w:val="24"/>
          <w:szCs w:val="24"/>
        </w:rPr>
        <w:t>«Самарское образование»</w:t>
      </w:r>
      <w:r w:rsidRPr="00663389">
        <w:rPr>
          <w:rFonts w:ascii="Times New Roman" w:hAnsi="Times New Roman"/>
          <w:color w:val="000000"/>
          <w:sz w:val="24"/>
          <w:szCs w:val="24"/>
        </w:rPr>
        <w:t>.</w:t>
      </w:r>
    </w:p>
    <w:p w:rsidR="00F55D53" w:rsidRPr="00663389" w:rsidRDefault="00E22BB6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55D53" w:rsidRPr="00663389">
        <w:rPr>
          <w:rFonts w:ascii="Times New Roman" w:hAnsi="Times New Roman"/>
          <w:color w:val="000000"/>
          <w:sz w:val="24"/>
          <w:szCs w:val="24"/>
        </w:rPr>
        <w:t>Соответствие заявленной тематике;</w:t>
      </w:r>
    </w:p>
    <w:p w:rsidR="00F55D53" w:rsidRPr="00663389" w:rsidRDefault="00E22BB6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-</w:t>
      </w:r>
      <w:r w:rsidR="00F55D53" w:rsidRPr="00663389">
        <w:rPr>
          <w:rFonts w:ascii="Times New Roman" w:hAnsi="Times New Roman"/>
          <w:color w:val="000000"/>
          <w:sz w:val="24"/>
          <w:szCs w:val="24"/>
        </w:rPr>
        <w:t>Четкость структуры;</w:t>
      </w:r>
    </w:p>
    <w:p w:rsidR="00F55D53" w:rsidRPr="00663389" w:rsidRDefault="00E22BB6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-</w:t>
      </w:r>
      <w:r w:rsidR="00F55D53" w:rsidRPr="00663389">
        <w:rPr>
          <w:rFonts w:ascii="Times New Roman" w:hAnsi="Times New Roman"/>
          <w:color w:val="000000"/>
          <w:sz w:val="24"/>
          <w:szCs w:val="24"/>
        </w:rPr>
        <w:t>Наличие краеведческого материала;</w:t>
      </w:r>
    </w:p>
    <w:p w:rsidR="00F55D53" w:rsidRPr="00663389" w:rsidRDefault="00E22BB6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-</w:t>
      </w:r>
      <w:r w:rsidR="00F55D53" w:rsidRPr="00663389">
        <w:rPr>
          <w:rFonts w:ascii="Times New Roman" w:hAnsi="Times New Roman"/>
          <w:color w:val="000000"/>
          <w:sz w:val="24"/>
          <w:szCs w:val="24"/>
        </w:rPr>
        <w:t>Наличие исследования представляемого вопроса;</w:t>
      </w:r>
    </w:p>
    <w:p w:rsidR="00F55D53" w:rsidRPr="00663389" w:rsidRDefault="00E22BB6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-</w:t>
      </w:r>
      <w:r w:rsidR="00F55D53" w:rsidRPr="00663389">
        <w:rPr>
          <w:rFonts w:ascii="Times New Roman" w:hAnsi="Times New Roman"/>
          <w:color w:val="000000"/>
          <w:sz w:val="24"/>
          <w:szCs w:val="24"/>
        </w:rPr>
        <w:t>Последовательность в изложении материала;</w:t>
      </w:r>
    </w:p>
    <w:p w:rsidR="00F55D53" w:rsidRPr="00663389" w:rsidRDefault="00E22BB6" w:rsidP="00663389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-</w:t>
      </w:r>
      <w:r w:rsidR="00F55D53" w:rsidRPr="00663389">
        <w:rPr>
          <w:rFonts w:ascii="Times New Roman" w:hAnsi="Times New Roman"/>
          <w:color w:val="000000"/>
          <w:sz w:val="24"/>
          <w:szCs w:val="24"/>
        </w:rPr>
        <w:t>Грамотность и культура речи.</w:t>
      </w:r>
    </w:p>
    <w:p w:rsidR="0050102D" w:rsidRPr="00663389" w:rsidRDefault="0050102D" w:rsidP="00BF75E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0102D" w:rsidRPr="00663389" w:rsidRDefault="0050102D" w:rsidP="00663389">
      <w:pPr>
        <w:pStyle w:val="a3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Подведение итогов мероприятия</w:t>
      </w:r>
    </w:p>
    <w:p w:rsidR="007E14E1" w:rsidRPr="00663389" w:rsidRDefault="007E14E1" w:rsidP="0066338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620DD" w:rsidRPr="00663389" w:rsidRDefault="00C620DD" w:rsidP="006633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6338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Победитель определяется в каждой номинации и в каждой возрастной категории является.</w:t>
      </w:r>
    </w:p>
    <w:p w:rsidR="00C620DD" w:rsidRPr="00663389" w:rsidRDefault="00C620DD" w:rsidP="00663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389">
        <w:rPr>
          <w:rFonts w:ascii="Times New Roman" w:eastAsia="Times New Roman" w:hAnsi="Times New Roman"/>
          <w:sz w:val="24"/>
          <w:szCs w:val="24"/>
          <w:lang w:eastAsia="ru-RU"/>
        </w:rPr>
        <w:t>Организаторы Чтений оставляют за собой право учреждать специальные номинации определять в них победителя.</w:t>
      </w:r>
    </w:p>
    <w:p w:rsidR="009174C0" w:rsidRDefault="009174C0" w:rsidP="00BF75EF">
      <w:pPr>
        <w:pStyle w:val="a3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BF75EF" w:rsidRDefault="009174C0" w:rsidP="00BF75EF">
      <w:pPr>
        <w:pStyle w:val="a3"/>
        <w:ind w:left="0" w:firstLine="709"/>
        <w:rPr>
          <w:rFonts w:ascii="Times New Roman" w:hAnsi="Times New Roman"/>
          <w:bCs/>
          <w:sz w:val="24"/>
          <w:szCs w:val="24"/>
        </w:rPr>
      </w:pPr>
      <w:r w:rsidRPr="009174C0">
        <w:rPr>
          <w:rFonts w:ascii="Times New Roman" w:hAnsi="Times New Roman"/>
          <w:b/>
          <w:bCs/>
          <w:sz w:val="24"/>
          <w:szCs w:val="24"/>
        </w:rPr>
        <w:t>Квота победителей и призеров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74C0">
        <w:rPr>
          <w:rFonts w:ascii="Times New Roman" w:hAnsi="Times New Roman"/>
          <w:bCs/>
          <w:i/>
          <w:sz w:val="24"/>
          <w:szCs w:val="24"/>
        </w:rPr>
        <w:t>(в каждой номинации в каждой возрастной категории)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BF75EF" w:rsidRPr="00FE6E1D" w:rsidRDefault="00BF75EF" w:rsidP="00BF75EF">
      <w:pPr>
        <w:pStyle w:val="a3"/>
        <w:ind w:left="0" w:firstLine="709"/>
        <w:rPr>
          <w:rFonts w:ascii="Times New Roman" w:hAnsi="Times New Roman"/>
          <w:bCs/>
          <w:sz w:val="24"/>
          <w:szCs w:val="24"/>
        </w:rPr>
      </w:pPr>
      <w:r w:rsidRPr="00FE6E1D">
        <w:rPr>
          <w:rFonts w:ascii="Times New Roman" w:hAnsi="Times New Roman"/>
          <w:bCs/>
          <w:sz w:val="24"/>
          <w:szCs w:val="24"/>
        </w:rPr>
        <w:t>1 место – Диплом Победителя -</w:t>
      </w:r>
      <w:r w:rsidR="00FB4DA3" w:rsidRPr="00FE6E1D">
        <w:rPr>
          <w:rFonts w:ascii="Times New Roman" w:hAnsi="Times New Roman"/>
          <w:bCs/>
          <w:sz w:val="24"/>
          <w:szCs w:val="24"/>
        </w:rPr>
        <w:t xml:space="preserve">29 </w:t>
      </w:r>
      <w:proofErr w:type="spellStart"/>
      <w:proofErr w:type="gramStart"/>
      <w:r w:rsidRPr="00FE6E1D">
        <w:rPr>
          <w:rFonts w:ascii="Times New Roman" w:hAnsi="Times New Roman"/>
          <w:bCs/>
          <w:sz w:val="24"/>
          <w:szCs w:val="24"/>
        </w:rPr>
        <w:t>шт</w:t>
      </w:r>
      <w:proofErr w:type="spellEnd"/>
      <w:proofErr w:type="gramEnd"/>
      <w:r w:rsidRPr="00FE6E1D">
        <w:rPr>
          <w:rFonts w:ascii="Times New Roman" w:hAnsi="Times New Roman"/>
          <w:bCs/>
          <w:sz w:val="24"/>
          <w:szCs w:val="24"/>
        </w:rPr>
        <w:t>;</w:t>
      </w:r>
    </w:p>
    <w:p w:rsidR="00BF75EF" w:rsidRPr="00FE6E1D" w:rsidRDefault="00BF75EF" w:rsidP="00BF75EF">
      <w:pPr>
        <w:pStyle w:val="a3"/>
        <w:ind w:left="0" w:firstLine="709"/>
        <w:rPr>
          <w:rFonts w:ascii="Times New Roman" w:hAnsi="Times New Roman"/>
          <w:bCs/>
          <w:sz w:val="24"/>
          <w:szCs w:val="24"/>
        </w:rPr>
      </w:pPr>
      <w:r w:rsidRPr="00FE6E1D">
        <w:rPr>
          <w:rFonts w:ascii="Times New Roman" w:hAnsi="Times New Roman"/>
          <w:bCs/>
          <w:sz w:val="24"/>
          <w:szCs w:val="24"/>
        </w:rPr>
        <w:t>2 место – Диплом Призёра -</w:t>
      </w:r>
      <w:r w:rsidR="00FB4DA3" w:rsidRPr="00FE6E1D">
        <w:rPr>
          <w:rFonts w:ascii="Times New Roman" w:hAnsi="Times New Roman"/>
          <w:bCs/>
          <w:sz w:val="24"/>
          <w:szCs w:val="24"/>
        </w:rPr>
        <w:t>29</w:t>
      </w:r>
      <w:r w:rsidRPr="00FE6E1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6E1D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FE6E1D">
        <w:rPr>
          <w:rFonts w:ascii="Times New Roman" w:hAnsi="Times New Roman"/>
          <w:bCs/>
          <w:sz w:val="24"/>
          <w:szCs w:val="24"/>
        </w:rPr>
        <w:t>;</w:t>
      </w:r>
    </w:p>
    <w:p w:rsidR="00BF75EF" w:rsidRPr="00FE6E1D" w:rsidRDefault="00BF75EF" w:rsidP="00BF75EF">
      <w:pPr>
        <w:pStyle w:val="a3"/>
        <w:ind w:left="0" w:firstLine="709"/>
        <w:rPr>
          <w:rFonts w:ascii="Times New Roman" w:hAnsi="Times New Roman"/>
          <w:bCs/>
          <w:sz w:val="24"/>
          <w:szCs w:val="24"/>
        </w:rPr>
      </w:pPr>
      <w:r w:rsidRPr="00FE6E1D">
        <w:rPr>
          <w:rFonts w:ascii="Times New Roman" w:hAnsi="Times New Roman"/>
          <w:bCs/>
          <w:sz w:val="24"/>
          <w:szCs w:val="24"/>
        </w:rPr>
        <w:t>3 место – Диплом Призёра -</w:t>
      </w:r>
      <w:r w:rsidR="00FB4DA3" w:rsidRPr="00FE6E1D">
        <w:rPr>
          <w:rFonts w:ascii="Times New Roman" w:hAnsi="Times New Roman"/>
          <w:bCs/>
          <w:sz w:val="24"/>
          <w:szCs w:val="24"/>
        </w:rPr>
        <w:t>29</w:t>
      </w:r>
      <w:r w:rsidRPr="00FE6E1D">
        <w:rPr>
          <w:rFonts w:ascii="Times New Roman" w:hAnsi="Times New Roman"/>
          <w:bCs/>
          <w:sz w:val="24"/>
          <w:szCs w:val="24"/>
        </w:rPr>
        <w:t xml:space="preserve"> шт.</w:t>
      </w:r>
    </w:p>
    <w:p w:rsidR="00BF75EF" w:rsidRDefault="00BF75EF" w:rsidP="00663389">
      <w:pPr>
        <w:pStyle w:val="a3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BF75EF" w:rsidRDefault="00BF75EF" w:rsidP="00BF75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0AFD">
        <w:rPr>
          <w:rFonts w:ascii="Times New Roman" w:hAnsi="Times New Roman"/>
          <w:bCs/>
          <w:sz w:val="24"/>
          <w:szCs w:val="24"/>
        </w:rPr>
        <w:t>Дипломы за 1-3 места подготавливаются на бланках Департамента образования и вручаются оргкомитетом мероприятия.</w:t>
      </w:r>
    </w:p>
    <w:p w:rsidR="00BF75EF" w:rsidRDefault="00BF75EF" w:rsidP="00BF75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Дипломы номинантов</w:t>
      </w:r>
      <w:r w:rsidRPr="00430AFD">
        <w:rPr>
          <w:rFonts w:ascii="Times New Roman" w:hAnsi="Times New Roman"/>
          <w:bCs/>
          <w:sz w:val="24"/>
          <w:szCs w:val="24"/>
        </w:rPr>
        <w:t xml:space="preserve"> подготавливаются на бланках учреждения - организатора и вручаются оргкомитетом мероприятия.</w:t>
      </w:r>
    </w:p>
    <w:p w:rsidR="00BF75EF" w:rsidRPr="005A47E9" w:rsidRDefault="00BF75EF" w:rsidP="00BF75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7E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Чтений</w:t>
      </w:r>
      <w:r w:rsidRPr="005A47E9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оставляют за собой право учреждать специальные номинации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A47E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определять в них победителя и награждать специальными призами.</w:t>
      </w:r>
    </w:p>
    <w:p w:rsidR="00F17BDA" w:rsidRPr="00663389" w:rsidRDefault="00F17BDA" w:rsidP="006633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9174C0" w:rsidRPr="00663389" w:rsidRDefault="009174C0" w:rsidP="009174C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174C0" w:rsidRPr="00663389" w:rsidRDefault="009174C0" w:rsidP="009174C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389">
        <w:rPr>
          <w:rFonts w:ascii="Times New Roman" w:hAnsi="Times New Roman"/>
          <w:b/>
          <w:bCs/>
          <w:sz w:val="24"/>
          <w:szCs w:val="24"/>
        </w:rPr>
        <w:t>Контактная информация координатора на площадке проведения мероприятия</w:t>
      </w:r>
    </w:p>
    <w:p w:rsidR="009174C0" w:rsidRPr="00663389" w:rsidRDefault="009174C0" w:rsidP="009174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74C0" w:rsidRPr="00663389" w:rsidRDefault="009174C0" w:rsidP="009174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Координаторы Чтений: </w:t>
      </w:r>
    </w:p>
    <w:p w:rsidR="009174C0" w:rsidRDefault="009174C0" w:rsidP="009174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Бирюкова Наталья Борисовна,</w:t>
      </w:r>
      <w:r w:rsidRPr="00663389">
        <w:rPr>
          <w:rFonts w:ascii="Times New Roman" w:hAnsi="Times New Roman"/>
          <w:sz w:val="24"/>
          <w:szCs w:val="24"/>
        </w:rPr>
        <w:t xml:space="preserve"> </w:t>
      </w:r>
      <w:r w:rsidRPr="00663389"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по УВР </w:t>
      </w:r>
      <w:r>
        <w:rPr>
          <w:rFonts w:ascii="Times New Roman" w:hAnsi="Times New Roman"/>
          <w:color w:val="000000"/>
          <w:sz w:val="24"/>
          <w:szCs w:val="24"/>
        </w:rPr>
        <w:t>МБОУ Школы 13,</w:t>
      </w:r>
    </w:p>
    <w:p w:rsidR="009174C0" w:rsidRPr="00BF75EF" w:rsidRDefault="009174C0" w:rsidP="0091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75EF">
        <w:rPr>
          <w:rFonts w:ascii="Times New Roman" w:hAnsi="Times New Roman"/>
          <w:color w:val="000000"/>
          <w:sz w:val="24"/>
          <w:szCs w:val="24"/>
        </w:rPr>
        <w:t xml:space="preserve"> эл. адрес: </w:t>
      </w:r>
      <w:proofErr w:type="spellStart"/>
      <w:r w:rsidRPr="00BF75EF">
        <w:rPr>
          <w:rFonts w:ascii="Times New Roman" w:hAnsi="Times New Roman"/>
          <w:sz w:val="24"/>
          <w:szCs w:val="24"/>
          <w:lang w:val="en-US"/>
        </w:rPr>
        <w:t>birukovanb</w:t>
      </w:r>
      <w:proofErr w:type="spellEnd"/>
      <w:r w:rsidRPr="00BF75EF">
        <w:rPr>
          <w:rFonts w:ascii="Times New Roman" w:hAnsi="Times New Roman"/>
          <w:sz w:val="24"/>
          <w:szCs w:val="24"/>
        </w:rPr>
        <w:t>-13@</w:t>
      </w:r>
      <w:r w:rsidRPr="00BF75EF">
        <w:rPr>
          <w:rFonts w:ascii="Times New Roman" w:hAnsi="Times New Roman"/>
          <w:sz w:val="24"/>
          <w:szCs w:val="24"/>
          <w:lang w:val="en-US"/>
        </w:rPr>
        <w:t>mail</w:t>
      </w:r>
      <w:r w:rsidRPr="00BF75EF">
        <w:rPr>
          <w:rFonts w:ascii="Times New Roman" w:hAnsi="Times New Roman"/>
          <w:sz w:val="24"/>
          <w:szCs w:val="24"/>
        </w:rPr>
        <w:t>.</w:t>
      </w:r>
      <w:proofErr w:type="spellStart"/>
      <w:r w:rsidRPr="00BF75E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F75EF">
        <w:rPr>
          <w:rFonts w:ascii="Times New Roman" w:hAnsi="Times New Roman"/>
          <w:sz w:val="24"/>
          <w:szCs w:val="24"/>
        </w:rPr>
        <w:t>.</w:t>
      </w:r>
      <w:r w:rsidRPr="00BF75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74C0" w:rsidRDefault="009174C0" w:rsidP="009174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63389">
        <w:rPr>
          <w:rFonts w:ascii="Times New Roman" w:hAnsi="Times New Roman"/>
          <w:color w:val="000000"/>
          <w:sz w:val="24"/>
          <w:szCs w:val="24"/>
        </w:rPr>
        <w:t>Семухина</w:t>
      </w:r>
      <w:proofErr w:type="spellEnd"/>
      <w:r w:rsidRPr="00663389">
        <w:rPr>
          <w:rFonts w:ascii="Times New Roman" w:hAnsi="Times New Roman"/>
          <w:color w:val="000000"/>
          <w:sz w:val="24"/>
          <w:szCs w:val="24"/>
        </w:rPr>
        <w:t xml:space="preserve"> Лариса Федоровна, заместитель директора по ВВР </w:t>
      </w:r>
      <w:r>
        <w:rPr>
          <w:rFonts w:ascii="Times New Roman" w:hAnsi="Times New Roman"/>
          <w:color w:val="000000"/>
          <w:sz w:val="24"/>
          <w:szCs w:val="24"/>
        </w:rPr>
        <w:t>МБОУ Школы 13,</w:t>
      </w:r>
    </w:p>
    <w:p w:rsidR="009174C0" w:rsidRPr="00BF75EF" w:rsidRDefault="009174C0" w:rsidP="00917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75EF">
        <w:rPr>
          <w:rFonts w:ascii="Times New Roman" w:hAnsi="Times New Roman"/>
          <w:color w:val="000000"/>
          <w:sz w:val="24"/>
          <w:szCs w:val="24"/>
        </w:rPr>
        <w:t xml:space="preserve"> эл. адрес: </w:t>
      </w:r>
      <w:hyperlink r:id="rId13" w:history="1">
        <w:r w:rsidRPr="00BF75EF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semlaf</w:t>
        </w:r>
        <w:r w:rsidRPr="00BF75EF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BF75EF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mail</w:t>
        </w:r>
        <w:r w:rsidRPr="00BF75EF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BF75EF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F75EF">
        <w:rPr>
          <w:rFonts w:ascii="Times New Roman" w:hAnsi="Times New Roman"/>
          <w:sz w:val="24"/>
          <w:szCs w:val="24"/>
        </w:rPr>
        <w:t>.</w:t>
      </w:r>
    </w:p>
    <w:p w:rsidR="009174C0" w:rsidRPr="00663389" w:rsidRDefault="009174C0" w:rsidP="009174C0">
      <w:pPr>
        <w:pStyle w:val="a3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9174C0" w:rsidRPr="00663389" w:rsidRDefault="009174C0" w:rsidP="0091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>Контакты МБОУ Школы №13 – г. Самара, ул. Чапаевская, 74, тел. 8(846) 332- 33-44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174C0" w:rsidRPr="00663389" w:rsidRDefault="009174C0" w:rsidP="0091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389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F17BDA" w:rsidRDefault="00F17BDA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F17BDA" w:rsidRDefault="00F17BDA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F17BDA" w:rsidRDefault="00F17BDA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F17BDA" w:rsidRDefault="00F17BDA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C67E24" w:rsidRDefault="00C67E24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9174C0" w:rsidRDefault="009174C0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17BDA" w:rsidRDefault="00F17BDA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F17BDA" w:rsidRPr="00BF75EF" w:rsidRDefault="00F17BDA" w:rsidP="00F17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75EF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F17BDA" w:rsidRDefault="00F17BDA" w:rsidP="00F1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BDA" w:rsidRPr="00AD435A" w:rsidRDefault="00F17BDA" w:rsidP="00F1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D435A">
        <w:rPr>
          <w:rFonts w:ascii="Times New Roman" w:hAnsi="Times New Roman"/>
          <w:color w:val="000000"/>
          <w:sz w:val="28"/>
          <w:szCs w:val="28"/>
        </w:rPr>
        <w:t>ЗАЯВКА</w:t>
      </w:r>
    </w:p>
    <w:p w:rsidR="00F17BDA" w:rsidRPr="00AD435A" w:rsidRDefault="00F17BDA" w:rsidP="00F1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D435A">
        <w:rPr>
          <w:rFonts w:ascii="Times New Roman" w:hAnsi="Times New Roman"/>
          <w:color w:val="000000"/>
          <w:sz w:val="28"/>
          <w:szCs w:val="28"/>
        </w:rPr>
        <w:t xml:space="preserve">на участие в </w:t>
      </w:r>
      <w:r w:rsidRPr="00AD435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C7F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435A">
        <w:rPr>
          <w:rFonts w:ascii="Times New Roman" w:hAnsi="Times New Roman"/>
          <w:color w:val="000000"/>
          <w:sz w:val="28"/>
          <w:szCs w:val="28"/>
        </w:rPr>
        <w:t xml:space="preserve">Горьковских чтениях </w:t>
      </w:r>
    </w:p>
    <w:p w:rsidR="00F17BDA" w:rsidRDefault="00F17BDA" w:rsidP="00F1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35A">
        <w:rPr>
          <w:rFonts w:ascii="Times New Roman" w:hAnsi="Times New Roman"/>
          <w:color w:val="000000"/>
          <w:sz w:val="28"/>
          <w:szCs w:val="28"/>
        </w:rPr>
        <w:t xml:space="preserve">Номинация </w:t>
      </w:r>
      <w:r w:rsidRPr="002069B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Художественная</w:t>
      </w:r>
      <w:r w:rsidRPr="002069B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«Литературная», «</w:t>
      </w:r>
      <w:r>
        <w:rPr>
          <w:rFonts w:ascii="Times New Roman" w:hAnsi="Times New Roman"/>
          <w:sz w:val="28"/>
          <w:szCs w:val="28"/>
        </w:rPr>
        <w:t>Краеведческая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F17BDA" w:rsidRDefault="00F17BDA" w:rsidP="00F1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BDA" w:rsidRPr="00AD435A" w:rsidRDefault="00F17BDA" w:rsidP="00F1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7BDA" w:rsidRPr="00FE1954" w:rsidTr="002A52D3">
        <w:tc>
          <w:tcPr>
            <w:tcW w:w="4785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954">
              <w:rPr>
                <w:rFonts w:ascii="Times New Roman" w:hAnsi="Times New Roman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7BDA" w:rsidRPr="00FE1954" w:rsidTr="002A52D3">
        <w:tc>
          <w:tcPr>
            <w:tcW w:w="4785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конкурса, секции</w:t>
            </w:r>
          </w:p>
        </w:tc>
        <w:tc>
          <w:tcPr>
            <w:tcW w:w="4786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7BDA" w:rsidRPr="00FE1954" w:rsidTr="002A52D3">
        <w:tc>
          <w:tcPr>
            <w:tcW w:w="4785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954">
              <w:rPr>
                <w:rFonts w:ascii="Times New Roman" w:hAnsi="Times New Roman"/>
                <w:color w:val="000000"/>
                <w:sz w:val="28"/>
                <w:szCs w:val="28"/>
              </w:rPr>
              <w:t>ФИО автора научно-исследовательской работы (статей),</w:t>
            </w:r>
          </w:p>
        </w:tc>
        <w:tc>
          <w:tcPr>
            <w:tcW w:w="4786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7BDA" w:rsidRPr="00FE1954" w:rsidTr="002A52D3">
        <w:tc>
          <w:tcPr>
            <w:tcW w:w="4785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954">
              <w:rPr>
                <w:rFonts w:ascii="Times New Roman" w:hAnsi="Times New Roman"/>
                <w:color w:val="000000"/>
                <w:sz w:val="28"/>
                <w:szCs w:val="28"/>
              </w:rPr>
              <w:t>Название образовательного учреждения, класс</w:t>
            </w:r>
          </w:p>
        </w:tc>
        <w:tc>
          <w:tcPr>
            <w:tcW w:w="4786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7BDA" w:rsidRPr="00FE1954" w:rsidTr="002A52D3">
        <w:tc>
          <w:tcPr>
            <w:tcW w:w="4785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9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научно-исследовательской работы, название произведения, </w:t>
            </w:r>
            <w:proofErr w:type="spellStart"/>
            <w:r w:rsidRPr="00FE1954">
              <w:rPr>
                <w:rFonts w:ascii="Times New Roman" w:hAnsi="Times New Roman"/>
                <w:color w:val="000000"/>
                <w:sz w:val="28"/>
                <w:szCs w:val="28"/>
              </w:rPr>
              <w:t>буктрейлера</w:t>
            </w:r>
            <w:proofErr w:type="spellEnd"/>
            <w:r w:rsidRPr="00FE1954">
              <w:rPr>
                <w:rFonts w:ascii="Times New Roman" w:hAnsi="Times New Roman"/>
                <w:color w:val="000000"/>
                <w:sz w:val="28"/>
                <w:szCs w:val="28"/>
              </w:rPr>
              <w:t>, рисунка, статьи</w:t>
            </w:r>
          </w:p>
        </w:tc>
        <w:tc>
          <w:tcPr>
            <w:tcW w:w="4786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7BDA" w:rsidRPr="00FE1954" w:rsidTr="002A52D3">
        <w:tc>
          <w:tcPr>
            <w:tcW w:w="4785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954">
              <w:rPr>
                <w:rFonts w:ascii="Times New Roman" w:hAnsi="Times New Roman"/>
                <w:color w:val="000000"/>
                <w:sz w:val="28"/>
                <w:szCs w:val="28"/>
              </w:rPr>
              <w:t>ФИО руководителя (ей)</w:t>
            </w:r>
          </w:p>
        </w:tc>
        <w:tc>
          <w:tcPr>
            <w:tcW w:w="4786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7BDA" w:rsidRPr="00FE1954" w:rsidTr="002A52D3">
        <w:tc>
          <w:tcPr>
            <w:tcW w:w="4785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954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7BDA" w:rsidRPr="00FE1954" w:rsidTr="002A52D3">
        <w:tc>
          <w:tcPr>
            <w:tcW w:w="4785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954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техническому оснащению очной защиты.</w:t>
            </w:r>
          </w:p>
        </w:tc>
        <w:tc>
          <w:tcPr>
            <w:tcW w:w="4786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7BDA" w:rsidRPr="00FE1954" w:rsidTr="002A52D3">
        <w:tc>
          <w:tcPr>
            <w:tcW w:w="4785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17BDA" w:rsidRPr="00FE1954" w:rsidRDefault="00F17BDA" w:rsidP="002A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17BDA" w:rsidRPr="00AD435A" w:rsidRDefault="00F17BDA" w:rsidP="00F1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17BDA" w:rsidRPr="00BF75EF" w:rsidRDefault="00F17BDA" w:rsidP="00F17BDA">
      <w:pPr>
        <w:pStyle w:val="Default"/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BF75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BF75EF" w:rsidRDefault="00BF75EF" w:rsidP="00BF75E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5EF" w:rsidRDefault="00BF75EF" w:rsidP="00BF75E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5EF" w:rsidRDefault="00BF75EF" w:rsidP="00BF75E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5EF" w:rsidRDefault="00BF75EF" w:rsidP="00BF75E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7BDA" w:rsidRPr="00AD435A" w:rsidRDefault="00F17BDA" w:rsidP="00BF75E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b/>
          <w:bCs/>
          <w:sz w:val="28"/>
          <w:szCs w:val="28"/>
        </w:rPr>
        <w:t>Образец оформления титульного листа:</w:t>
      </w:r>
    </w:p>
    <w:p w:rsidR="00F17BDA" w:rsidRPr="00AD435A" w:rsidRDefault="00F17BDA" w:rsidP="00F17BD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17BDA" w:rsidRPr="00AD435A" w:rsidRDefault="00F17BDA" w:rsidP="00F17B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sz w:val="28"/>
          <w:szCs w:val="28"/>
        </w:rPr>
        <w:t>Название образовательного учреждения, от которого выступает участник (полностью)</w:t>
      </w:r>
    </w:p>
    <w:p w:rsidR="00F17BDA" w:rsidRPr="00AD435A" w:rsidRDefault="00F17BDA" w:rsidP="00F17B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17BDA" w:rsidRPr="00AD435A" w:rsidRDefault="00F17BDA" w:rsidP="00F17B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17BDA" w:rsidRPr="00AD435A" w:rsidRDefault="00F17BDA" w:rsidP="00F17B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17BDA" w:rsidRPr="00AD435A" w:rsidRDefault="00F17BDA" w:rsidP="00F17B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435A">
        <w:rPr>
          <w:rFonts w:ascii="Times New Roman" w:hAnsi="Times New Roman" w:cs="Times New Roman"/>
          <w:sz w:val="28"/>
          <w:szCs w:val="28"/>
        </w:rPr>
        <w:t xml:space="preserve"> Горьковские Чтения</w:t>
      </w:r>
    </w:p>
    <w:p w:rsidR="00F17BDA" w:rsidRPr="00AD435A" w:rsidRDefault="00F17BDA" w:rsidP="00F17B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sz w:val="28"/>
          <w:szCs w:val="28"/>
        </w:rPr>
        <w:t>Номинация «</w:t>
      </w:r>
      <w:r>
        <w:rPr>
          <w:rFonts w:ascii="Times New Roman" w:hAnsi="Times New Roman" w:cs="Times New Roman"/>
          <w:sz w:val="28"/>
          <w:szCs w:val="28"/>
        </w:rPr>
        <w:t>Краеведческая</w:t>
      </w:r>
      <w:r w:rsidRPr="00AD435A">
        <w:rPr>
          <w:rFonts w:ascii="Times New Roman" w:hAnsi="Times New Roman" w:cs="Times New Roman"/>
          <w:sz w:val="28"/>
          <w:szCs w:val="28"/>
        </w:rPr>
        <w:t>»</w:t>
      </w:r>
    </w:p>
    <w:p w:rsidR="00F17BDA" w:rsidRPr="00AD435A" w:rsidRDefault="00F17BDA" w:rsidP="00F17B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sz w:val="28"/>
          <w:szCs w:val="28"/>
        </w:rPr>
        <w:t xml:space="preserve">Секция: «……………» </w:t>
      </w:r>
    </w:p>
    <w:p w:rsidR="00F17BDA" w:rsidRPr="00AD435A" w:rsidRDefault="00F17BDA" w:rsidP="00F17BD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17BDA" w:rsidRPr="00AD435A" w:rsidRDefault="00F17BDA" w:rsidP="00F17BD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17BDA" w:rsidRPr="00AD435A" w:rsidRDefault="00F17BDA" w:rsidP="00F17BD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17BDA" w:rsidRPr="00AD435A" w:rsidRDefault="00F17BDA" w:rsidP="00F17B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sz w:val="28"/>
          <w:szCs w:val="28"/>
        </w:rPr>
        <w:t>Тема: « ........................................... »</w:t>
      </w:r>
    </w:p>
    <w:p w:rsidR="00F17BDA" w:rsidRPr="00AD435A" w:rsidRDefault="00F17BDA" w:rsidP="00F17BDA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7BDA" w:rsidRPr="00AD435A" w:rsidRDefault="00F17BDA" w:rsidP="00F17BDA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7BDA" w:rsidRPr="00AD435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b/>
          <w:bCs/>
          <w:sz w:val="28"/>
          <w:szCs w:val="28"/>
        </w:rPr>
        <w:t xml:space="preserve">Выполнил </w:t>
      </w:r>
      <w:r w:rsidRPr="00AD435A">
        <w:rPr>
          <w:rFonts w:ascii="Times New Roman" w:hAnsi="Times New Roman" w:cs="Times New Roman"/>
          <w:sz w:val="28"/>
          <w:szCs w:val="28"/>
        </w:rPr>
        <w:t>(</w:t>
      </w:r>
      <w:r w:rsidRPr="00AD435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D435A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17BDA" w:rsidRPr="00AD435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sz w:val="28"/>
          <w:szCs w:val="28"/>
        </w:rPr>
        <w:t>ученик (</w:t>
      </w:r>
      <w:proofErr w:type="spellStart"/>
      <w:r w:rsidRPr="00AD435A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Start"/>
      <w:r w:rsidRPr="00AD435A">
        <w:rPr>
          <w:rFonts w:ascii="Times New Roman" w:hAnsi="Times New Roman" w:cs="Times New Roman"/>
          <w:sz w:val="28"/>
          <w:szCs w:val="28"/>
        </w:rPr>
        <w:t xml:space="preserve">).... </w:t>
      </w:r>
      <w:proofErr w:type="gramEnd"/>
      <w:r w:rsidRPr="00AD435A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F17BDA" w:rsidRPr="00AD435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sz w:val="28"/>
          <w:szCs w:val="28"/>
        </w:rPr>
        <w:t xml:space="preserve">школы (гимназии, лицея)..... </w:t>
      </w:r>
    </w:p>
    <w:p w:rsidR="00F17BDA" w:rsidRPr="00AD435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sz w:val="28"/>
          <w:szCs w:val="28"/>
        </w:rPr>
        <w:t xml:space="preserve">Фамилия, имя </w:t>
      </w:r>
    </w:p>
    <w:p w:rsidR="00F17BDA" w:rsidRPr="00AD435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AD43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BDA" w:rsidRPr="00AD435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AD435A">
        <w:rPr>
          <w:rFonts w:ascii="Times New Roman" w:hAnsi="Times New Roman" w:cs="Times New Roman"/>
          <w:sz w:val="28"/>
          <w:szCs w:val="28"/>
        </w:rPr>
        <w:t xml:space="preserve">преподаватель …… </w:t>
      </w: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предмета) </w:t>
      </w: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Pr="00C416C7" w:rsidRDefault="00F17BDA" w:rsidP="00F17BD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17BDA" w:rsidRPr="00AD435A" w:rsidRDefault="00F17BDA" w:rsidP="00F17B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35A">
        <w:rPr>
          <w:rFonts w:ascii="Times New Roman" w:hAnsi="Times New Roman"/>
          <w:sz w:val="28"/>
          <w:szCs w:val="28"/>
        </w:rPr>
        <w:t>САМАРА, 201</w:t>
      </w:r>
      <w:r w:rsidRPr="001F60FC">
        <w:rPr>
          <w:rFonts w:ascii="Times New Roman" w:hAnsi="Times New Roman"/>
          <w:sz w:val="28"/>
          <w:szCs w:val="28"/>
        </w:rPr>
        <w:t>8</w:t>
      </w:r>
      <w:r w:rsidRPr="00AD435A">
        <w:rPr>
          <w:rFonts w:ascii="Times New Roman" w:hAnsi="Times New Roman"/>
          <w:sz w:val="28"/>
          <w:szCs w:val="28"/>
        </w:rPr>
        <w:t>г.</w:t>
      </w:r>
    </w:p>
    <w:p w:rsidR="00F17BDA" w:rsidRDefault="00F17BDA" w:rsidP="007C7354">
      <w:pPr>
        <w:pStyle w:val="a3"/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sectPr w:rsidR="00F17BDA" w:rsidSect="0066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546"/>
    <w:multiLevelType w:val="hybridMultilevel"/>
    <w:tmpl w:val="7AB29FD0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E1273"/>
    <w:multiLevelType w:val="multilevel"/>
    <w:tmpl w:val="DB12C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>
    <w:nsid w:val="0A505B53"/>
    <w:multiLevelType w:val="hybridMultilevel"/>
    <w:tmpl w:val="6D0C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4271D"/>
    <w:multiLevelType w:val="hybridMultilevel"/>
    <w:tmpl w:val="7E389A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90D23"/>
    <w:multiLevelType w:val="hybridMultilevel"/>
    <w:tmpl w:val="5198B556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CA01D5"/>
    <w:multiLevelType w:val="hybridMultilevel"/>
    <w:tmpl w:val="D52E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46E2F"/>
    <w:multiLevelType w:val="hybridMultilevel"/>
    <w:tmpl w:val="8BDAD0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66779AA"/>
    <w:multiLevelType w:val="multilevel"/>
    <w:tmpl w:val="6EDA1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B8D725F"/>
    <w:multiLevelType w:val="hybridMultilevel"/>
    <w:tmpl w:val="ED626184"/>
    <w:lvl w:ilvl="0" w:tplc="67801A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96E52"/>
    <w:multiLevelType w:val="hybridMultilevel"/>
    <w:tmpl w:val="CEF0655E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AE3185"/>
    <w:multiLevelType w:val="hybridMultilevel"/>
    <w:tmpl w:val="E57C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A2FE7"/>
    <w:multiLevelType w:val="hybridMultilevel"/>
    <w:tmpl w:val="F1FC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B7453"/>
    <w:multiLevelType w:val="hybridMultilevel"/>
    <w:tmpl w:val="ECDE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362F2"/>
    <w:multiLevelType w:val="hybridMultilevel"/>
    <w:tmpl w:val="78DC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8D6"/>
    <w:multiLevelType w:val="hybridMultilevel"/>
    <w:tmpl w:val="DD1C1012"/>
    <w:lvl w:ilvl="0" w:tplc="94E6B0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F630FC"/>
    <w:multiLevelType w:val="hybridMultilevel"/>
    <w:tmpl w:val="CAEEAAE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5825DF7"/>
    <w:multiLevelType w:val="multilevel"/>
    <w:tmpl w:val="7E3C29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7">
    <w:nsid w:val="48757453"/>
    <w:multiLevelType w:val="hybridMultilevel"/>
    <w:tmpl w:val="E1B4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00F32"/>
    <w:multiLevelType w:val="hybridMultilevel"/>
    <w:tmpl w:val="45261596"/>
    <w:lvl w:ilvl="0" w:tplc="52FC0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42466"/>
    <w:multiLevelType w:val="multilevel"/>
    <w:tmpl w:val="DB12C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>
    <w:nsid w:val="50D83FEE"/>
    <w:multiLevelType w:val="hybridMultilevel"/>
    <w:tmpl w:val="59E2B8A0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01149"/>
    <w:multiLevelType w:val="hybridMultilevel"/>
    <w:tmpl w:val="356261AA"/>
    <w:lvl w:ilvl="0" w:tplc="39225E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CB239D"/>
    <w:multiLevelType w:val="hybridMultilevel"/>
    <w:tmpl w:val="C7EC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839D5"/>
    <w:multiLevelType w:val="hybridMultilevel"/>
    <w:tmpl w:val="D4CE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24D69"/>
    <w:multiLevelType w:val="hybridMultilevel"/>
    <w:tmpl w:val="E4E0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1039D"/>
    <w:multiLevelType w:val="hybridMultilevel"/>
    <w:tmpl w:val="A030C838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17"/>
  </w:num>
  <w:num w:numId="10">
    <w:abstractNumId w:val="18"/>
  </w:num>
  <w:num w:numId="11">
    <w:abstractNumId w:val="16"/>
  </w:num>
  <w:num w:numId="12">
    <w:abstractNumId w:val="1"/>
  </w:num>
  <w:num w:numId="13">
    <w:abstractNumId w:val="0"/>
  </w:num>
  <w:num w:numId="14">
    <w:abstractNumId w:val="9"/>
  </w:num>
  <w:num w:numId="15">
    <w:abstractNumId w:val="21"/>
  </w:num>
  <w:num w:numId="16">
    <w:abstractNumId w:val="25"/>
  </w:num>
  <w:num w:numId="17">
    <w:abstractNumId w:val="20"/>
  </w:num>
  <w:num w:numId="18">
    <w:abstractNumId w:val="4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3"/>
  </w:num>
  <w:num w:numId="25">
    <w:abstractNumId w:val="14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A3"/>
    <w:rsid w:val="00005480"/>
    <w:rsid w:val="0001104A"/>
    <w:rsid w:val="00020290"/>
    <w:rsid w:val="00023033"/>
    <w:rsid w:val="00035340"/>
    <w:rsid w:val="00035DDE"/>
    <w:rsid w:val="0006015B"/>
    <w:rsid w:val="000819E6"/>
    <w:rsid w:val="00086100"/>
    <w:rsid w:val="00087AFD"/>
    <w:rsid w:val="0009232C"/>
    <w:rsid w:val="00094C5C"/>
    <w:rsid w:val="00096CB1"/>
    <w:rsid w:val="000B08D2"/>
    <w:rsid w:val="000B7A4B"/>
    <w:rsid w:val="000C6A3D"/>
    <w:rsid w:val="000D27BB"/>
    <w:rsid w:val="00135AEA"/>
    <w:rsid w:val="00135F80"/>
    <w:rsid w:val="001603E1"/>
    <w:rsid w:val="00163F31"/>
    <w:rsid w:val="00184DB1"/>
    <w:rsid w:val="00187068"/>
    <w:rsid w:val="001930F5"/>
    <w:rsid w:val="00193EA0"/>
    <w:rsid w:val="00195A59"/>
    <w:rsid w:val="001A3459"/>
    <w:rsid w:val="001B7593"/>
    <w:rsid w:val="001C334F"/>
    <w:rsid w:val="001E00CE"/>
    <w:rsid w:val="001E1184"/>
    <w:rsid w:val="001E1C41"/>
    <w:rsid w:val="001E5DDA"/>
    <w:rsid w:val="00201704"/>
    <w:rsid w:val="00201B22"/>
    <w:rsid w:val="00202911"/>
    <w:rsid w:val="0022244A"/>
    <w:rsid w:val="00253A68"/>
    <w:rsid w:val="00282C86"/>
    <w:rsid w:val="00287712"/>
    <w:rsid w:val="002939E3"/>
    <w:rsid w:val="002B3D9C"/>
    <w:rsid w:val="002B7482"/>
    <w:rsid w:val="002C0A2E"/>
    <w:rsid w:val="002E19AB"/>
    <w:rsid w:val="002F590E"/>
    <w:rsid w:val="002F7AE0"/>
    <w:rsid w:val="00305A03"/>
    <w:rsid w:val="0031265D"/>
    <w:rsid w:val="00316042"/>
    <w:rsid w:val="0032044D"/>
    <w:rsid w:val="00326CC0"/>
    <w:rsid w:val="00332F43"/>
    <w:rsid w:val="0034419A"/>
    <w:rsid w:val="00344FC8"/>
    <w:rsid w:val="00346A01"/>
    <w:rsid w:val="00390388"/>
    <w:rsid w:val="003A1C3F"/>
    <w:rsid w:val="003C0C7A"/>
    <w:rsid w:val="003C3C54"/>
    <w:rsid w:val="003C5585"/>
    <w:rsid w:val="003C7500"/>
    <w:rsid w:val="003D2BB8"/>
    <w:rsid w:val="003D48F6"/>
    <w:rsid w:val="00404FB8"/>
    <w:rsid w:val="00412DCC"/>
    <w:rsid w:val="00420D09"/>
    <w:rsid w:val="004325A0"/>
    <w:rsid w:val="004369D6"/>
    <w:rsid w:val="004378DB"/>
    <w:rsid w:val="00450AAD"/>
    <w:rsid w:val="004A6E8B"/>
    <w:rsid w:val="004C502D"/>
    <w:rsid w:val="004D431D"/>
    <w:rsid w:val="004D581F"/>
    <w:rsid w:val="004E3893"/>
    <w:rsid w:val="0050102D"/>
    <w:rsid w:val="005048AE"/>
    <w:rsid w:val="005204D5"/>
    <w:rsid w:val="0053414B"/>
    <w:rsid w:val="0057373C"/>
    <w:rsid w:val="00577B64"/>
    <w:rsid w:val="005822A1"/>
    <w:rsid w:val="00592003"/>
    <w:rsid w:val="005A1E01"/>
    <w:rsid w:val="005A5FE1"/>
    <w:rsid w:val="005C5AFA"/>
    <w:rsid w:val="005E1ED4"/>
    <w:rsid w:val="005E750D"/>
    <w:rsid w:val="005F021F"/>
    <w:rsid w:val="005F623D"/>
    <w:rsid w:val="00601533"/>
    <w:rsid w:val="006109C1"/>
    <w:rsid w:val="006221B2"/>
    <w:rsid w:val="00642E17"/>
    <w:rsid w:val="00650105"/>
    <w:rsid w:val="006530D3"/>
    <w:rsid w:val="00653EC3"/>
    <w:rsid w:val="00656595"/>
    <w:rsid w:val="0066153D"/>
    <w:rsid w:val="00663389"/>
    <w:rsid w:val="006657D4"/>
    <w:rsid w:val="006728F4"/>
    <w:rsid w:val="00680732"/>
    <w:rsid w:val="006A0A1C"/>
    <w:rsid w:val="006B6BBA"/>
    <w:rsid w:val="006D2292"/>
    <w:rsid w:val="006D4DA5"/>
    <w:rsid w:val="006D5CC7"/>
    <w:rsid w:val="006E055D"/>
    <w:rsid w:val="006E69A0"/>
    <w:rsid w:val="007147DA"/>
    <w:rsid w:val="00723035"/>
    <w:rsid w:val="007510B2"/>
    <w:rsid w:val="00771EFC"/>
    <w:rsid w:val="00792231"/>
    <w:rsid w:val="007A5264"/>
    <w:rsid w:val="007B0EB7"/>
    <w:rsid w:val="007B3AF9"/>
    <w:rsid w:val="007C370C"/>
    <w:rsid w:val="007C7354"/>
    <w:rsid w:val="007D2C47"/>
    <w:rsid w:val="007D6A63"/>
    <w:rsid w:val="007D7745"/>
    <w:rsid w:val="007D798F"/>
    <w:rsid w:val="007E14E1"/>
    <w:rsid w:val="007E7F96"/>
    <w:rsid w:val="0082208F"/>
    <w:rsid w:val="008264C9"/>
    <w:rsid w:val="0082768F"/>
    <w:rsid w:val="00835F60"/>
    <w:rsid w:val="00842BB2"/>
    <w:rsid w:val="00847718"/>
    <w:rsid w:val="008551B6"/>
    <w:rsid w:val="0085625A"/>
    <w:rsid w:val="008629BD"/>
    <w:rsid w:val="008D4C5C"/>
    <w:rsid w:val="008E4C61"/>
    <w:rsid w:val="008E4E41"/>
    <w:rsid w:val="008F0A64"/>
    <w:rsid w:val="00905DDE"/>
    <w:rsid w:val="009061BC"/>
    <w:rsid w:val="00910433"/>
    <w:rsid w:val="0091664E"/>
    <w:rsid w:val="009174C0"/>
    <w:rsid w:val="00920DE9"/>
    <w:rsid w:val="00921044"/>
    <w:rsid w:val="0097709B"/>
    <w:rsid w:val="009811EA"/>
    <w:rsid w:val="009968B3"/>
    <w:rsid w:val="009A1287"/>
    <w:rsid w:val="009B1EDB"/>
    <w:rsid w:val="009D0C25"/>
    <w:rsid w:val="009D5099"/>
    <w:rsid w:val="009D5EA6"/>
    <w:rsid w:val="009E528E"/>
    <w:rsid w:val="009F3CC8"/>
    <w:rsid w:val="00A004E3"/>
    <w:rsid w:val="00A15F1D"/>
    <w:rsid w:val="00A15FE4"/>
    <w:rsid w:val="00A16FE8"/>
    <w:rsid w:val="00A24398"/>
    <w:rsid w:val="00A244F3"/>
    <w:rsid w:val="00A26667"/>
    <w:rsid w:val="00A347E0"/>
    <w:rsid w:val="00A5179E"/>
    <w:rsid w:val="00A54886"/>
    <w:rsid w:val="00A63572"/>
    <w:rsid w:val="00A74AC1"/>
    <w:rsid w:val="00A81B8A"/>
    <w:rsid w:val="00AB2323"/>
    <w:rsid w:val="00AC3B58"/>
    <w:rsid w:val="00B03EAC"/>
    <w:rsid w:val="00B07F1E"/>
    <w:rsid w:val="00B12519"/>
    <w:rsid w:val="00B1281E"/>
    <w:rsid w:val="00B1485C"/>
    <w:rsid w:val="00B25C7F"/>
    <w:rsid w:val="00B413E2"/>
    <w:rsid w:val="00B55034"/>
    <w:rsid w:val="00B5777F"/>
    <w:rsid w:val="00B6494E"/>
    <w:rsid w:val="00B730EE"/>
    <w:rsid w:val="00BA1CCB"/>
    <w:rsid w:val="00BC75D8"/>
    <w:rsid w:val="00BD3410"/>
    <w:rsid w:val="00BE1553"/>
    <w:rsid w:val="00BE5509"/>
    <w:rsid w:val="00BF75EF"/>
    <w:rsid w:val="00C06159"/>
    <w:rsid w:val="00C11A8C"/>
    <w:rsid w:val="00C1748D"/>
    <w:rsid w:val="00C26270"/>
    <w:rsid w:val="00C40DA3"/>
    <w:rsid w:val="00C45919"/>
    <w:rsid w:val="00C46793"/>
    <w:rsid w:val="00C5354C"/>
    <w:rsid w:val="00C620DD"/>
    <w:rsid w:val="00C63D6A"/>
    <w:rsid w:val="00C67E24"/>
    <w:rsid w:val="00C70598"/>
    <w:rsid w:val="00C74468"/>
    <w:rsid w:val="00C842A2"/>
    <w:rsid w:val="00C92722"/>
    <w:rsid w:val="00CA551A"/>
    <w:rsid w:val="00CD71FF"/>
    <w:rsid w:val="00CE4F1F"/>
    <w:rsid w:val="00CF1CD4"/>
    <w:rsid w:val="00CF323C"/>
    <w:rsid w:val="00D0536D"/>
    <w:rsid w:val="00D1211F"/>
    <w:rsid w:val="00D22175"/>
    <w:rsid w:val="00D23362"/>
    <w:rsid w:val="00D40024"/>
    <w:rsid w:val="00D467D5"/>
    <w:rsid w:val="00D92140"/>
    <w:rsid w:val="00D93AB1"/>
    <w:rsid w:val="00DA151F"/>
    <w:rsid w:val="00DA17FD"/>
    <w:rsid w:val="00DB03EE"/>
    <w:rsid w:val="00DC1F39"/>
    <w:rsid w:val="00DD0B6C"/>
    <w:rsid w:val="00DD5CF7"/>
    <w:rsid w:val="00DE1AC9"/>
    <w:rsid w:val="00DF053A"/>
    <w:rsid w:val="00E11E61"/>
    <w:rsid w:val="00E22BB6"/>
    <w:rsid w:val="00E3699E"/>
    <w:rsid w:val="00E4579E"/>
    <w:rsid w:val="00E46FE1"/>
    <w:rsid w:val="00E543F5"/>
    <w:rsid w:val="00E5465D"/>
    <w:rsid w:val="00E63B81"/>
    <w:rsid w:val="00E66D17"/>
    <w:rsid w:val="00E72650"/>
    <w:rsid w:val="00E927E5"/>
    <w:rsid w:val="00E95309"/>
    <w:rsid w:val="00E96AAC"/>
    <w:rsid w:val="00EA1A3B"/>
    <w:rsid w:val="00EA2C80"/>
    <w:rsid w:val="00EA5F97"/>
    <w:rsid w:val="00EB241E"/>
    <w:rsid w:val="00EC454F"/>
    <w:rsid w:val="00EE1FC1"/>
    <w:rsid w:val="00EE731F"/>
    <w:rsid w:val="00EF4280"/>
    <w:rsid w:val="00EF7DD7"/>
    <w:rsid w:val="00F06AF5"/>
    <w:rsid w:val="00F14A2B"/>
    <w:rsid w:val="00F1509D"/>
    <w:rsid w:val="00F17BDA"/>
    <w:rsid w:val="00F24F8F"/>
    <w:rsid w:val="00F27F53"/>
    <w:rsid w:val="00F33059"/>
    <w:rsid w:val="00F33F6F"/>
    <w:rsid w:val="00F43F94"/>
    <w:rsid w:val="00F45CDB"/>
    <w:rsid w:val="00F47683"/>
    <w:rsid w:val="00F55D53"/>
    <w:rsid w:val="00F6642D"/>
    <w:rsid w:val="00F71092"/>
    <w:rsid w:val="00F95E04"/>
    <w:rsid w:val="00FA0947"/>
    <w:rsid w:val="00FA20EE"/>
    <w:rsid w:val="00FA431B"/>
    <w:rsid w:val="00FB4DA3"/>
    <w:rsid w:val="00FC470D"/>
    <w:rsid w:val="00FC74AB"/>
    <w:rsid w:val="00FD086E"/>
    <w:rsid w:val="00FD14A6"/>
    <w:rsid w:val="00FD22AD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C7"/>
    <w:pPr>
      <w:ind w:left="720"/>
      <w:contextualSpacing/>
    </w:pPr>
  </w:style>
  <w:style w:type="table" w:styleId="a4">
    <w:name w:val="Table Grid"/>
    <w:basedOn w:val="a1"/>
    <w:uiPriority w:val="59"/>
    <w:rsid w:val="004A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340"/>
    <w:rPr>
      <w:rFonts w:ascii="Segoe UI" w:eastAsia="Calibri" w:hAnsi="Segoe UI" w:cs="Segoe UI"/>
      <w:sz w:val="18"/>
      <w:szCs w:val="18"/>
    </w:rPr>
  </w:style>
  <w:style w:type="paragraph" w:customStyle="1" w:styleId="eltd-blockquote-text">
    <w:name w:val="eltd-blockquote-text"/>
    <w:basedOn w:val="a"/>
    <w:rsid w:val="0003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16F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3">
    <w:name w:val="c3"/>
    <w:rsid w:val="00A16FE8"/>
  </w:style>
  <w:style w:type="character" w:styleId="a7">
    <w:name w:val="Hyperlink"/>
    <w:uiPriority w:val="99"/>
    <w:unhideWhenUsed/>
    <w:rsid w:val="004E3893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A1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A15FE4"/>
  </w:style>
  <w:style w:type="paragraph" w:customStyle="1" w:styleId="a9">
    <w:name w:val="Содержимое таблицы"/>
    <w:basedOn w:val="a"/>
    <w:rsid w:val="00DC1F3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C7"/>
    <w:pPr>
      <w:ind w:left="720"/>
      <w:contextualSpacing/>
    </w:pPr>
  </w:style>
  <w:style w:type="table" w:styleId="a4">
    <w:name w:val="Table Grid"/>
    <w:basedOn w:val="a1"/>
    <w:uiPriority w:val="59"/>
    <w:rsid w:val="004A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340"/>
    <w:rPr>
      <w:rFonts w:ascii="Segoe UI" w:eastAsia="Calibri" w:hAnsi="Segoe UI" w:cs="Segoe UI"/>
      <w:sz w:val="18"/>
      <w:szCs w:val="18"/>
    </w:rPr>
  </w:style>
  <w:style w:type="paragraph" w:customStyle="1" w:styleId="eltd-blockquote-text">
    <w:name w:val="eltd-blockquote-text"/>
    <w:basedOn w:val="a"/>
    <w:rsid w:val="0003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16F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3">
    <w:name w:val="c3"/>
    <w:rsid w:val="00A16FE8"/>
  </w:style>
  <w:style w:type="character" w:styleId="a7">
    <w:name w:val="Hyperlink"/>
    <w:uiPriority w:val="99"/>
    <w:unhideWhenUsed/>
    <w:rsid w:val="004E3893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A1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A15FE4"/>
  </w:style>
  <w:style w:type="paragraph" w:customStyle="1" w:styleId="a9">
    <w:name w:val="Содержимое таблицы"/>
    <w:basedOn w:val="a"/>
    <w:rsid w:val="00DC1F3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laf@mail.ru" TargetMode="External"/><Relationship Id="rId13" Type="http://schemas.openxmlformats.org/officeDocument/2006/relationships/hyperlink" Target="mailto:semlaf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irukovanb-13@mail.ru" TargetMode="External"/><Relationship Id="rId12" Type="http://schemas.openxmlformats.org/officeDocument/2006/relationships/hyperlink" Target="mailto:semla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mlaf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mlaf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mlaf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F5CE-FD29-4259-BE06-5CDA409F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Турисова Лариса Юрьевна</dc:creator>
  <cp:lastModifiedBy>Турисова Лариса Юрьевна</cp:lastModifiedBy>
  <cp:revision>3</cp:revision>
  <cp:lastPrinted>2018-06-27T10:46:00Z</cp:lastPrinted>
  <dcterms:created xsi:type="dcterms:W3CDTF">2018-07-10T11:12:00Z</dcterms:created>
  <dcterms:modified xsi:type="dcterms:W3CDTF">2018-07-10T11:22:00Z</dcterms:modified>
</cp:coreProperties>
</file>